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Зарегистрировано в Минюсте РФ 1 октября 2007 г. N 10224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center"/>
        <w:rPr>
          <w:rFonts w:ascii="Times New Roman" w:hAnsi="Times New Roman" w:cs="Times New Roman"/>
          <w:b/>
          <w:sz w:val="20"/>
          <w:szCs w:val="20"/>
        </w:rPr>
      </w:pPr>
      <w:r w:rsidRPr="00C044CC">
        <w:rPr>
          <w:rFonts w:ascii="Times New Roman" w:hAnsi="Times New Roman" w:cs="Times New Roman"/>
          <w:b/>
          <w:sz w:val="20"/>
          <w:szCs w:val="20"/>
        </w:rPr>
        <w:t>ФЕДЕРАЛЬНАЯ СЛУЖБА ПО ЭКОЛОГИЧЕСКОМУ, ТЕХНОЛОГИЧЕСКОМУ И АТОМНОМУ НАДЗОРУ</w:t>
      </w:r>
    </w:p>
    <w:p w:rsidR="00C044CC" w:rsidRPr="00C044CC" w:rsidRDefault="00C044CC" w:rsidP="00C044CC">
      <w:pPr>
        <w:ind w:firstLine="567"/>
        <w:jc w:val="center"/>
        <w:rPr>
          <w:rFonts w:ascii="Times New Roman" w:hAnsi="Times New Roman" w:cs="Times New Roman"/>
          <w:b/>
          <w:sz w:val="28"/>
          <w:szCs w:val="28"/>
        </w:rPr>
      </w:pPr>
      <w:r w:rsidRPr="00C044CC">
        <w:rPr>
          <w:rFonts w:ascii="Times New Roman" w:hAnsi="Times New Roman" w:cs="Times New Roman"/>
          <w:b/>
          <w:sz w:val="28"/>
          <w:szCs w:val="28"/>
        </w:rPr>
        <w:t>ПРИКАЗ</w:t>
      </w:r>
    </w:p>
    <w:p w:rsidR="00C044CC" w:rsidRPr="00C044CC" w:rsidRDefault="00C044CC" w:rsidP="00C044CC">
      <w:pPr>
        <w:ind w:firstLine="567"/>
        <w:jc w:val="center"/>
        <w:rPr>
          <w:rFonts w:ascii="Times New Roman" w:hAnsi="Times New Roman" w:cs="Times New Roman"/>
          <w:b/>
          <w:sz w:val="28"/>
          <w:szCs w:val="28"/>
        </w:rPr>
      </w:pPr>
      <w:r w:rsidRPr="00C044CC">
        <w:rPr>
          <w:rFonts w:ascii="Times New Roman" w:hAnsi="Times New Roman" w:cs="Times New Roman"/>
          <w:b/>
          <w:sz w:val="28"/>
          <w:szCs w:val="28"/>
        </w:rPr>
        <w:t>от 4 сентября 2007 г. N 606</w:t>
      </w:r>
    </w:p>
    <w:p w:rsidR="00C044CC" w:rsidRPr="00C044CC" w:rsidRDefault="00C044CC" w:rsidP="00C044CC">
      <w:pPr>
        <w:ind w:firstLine="567"/>
        <w:jc w:val="center"/>
        <w:rPr>
          <w:rFonts w:ascii="Times New Roman" w:hAnsi="Times New Roman" w:cs="Times New Roman"/>
          <w:b/>
          <w:sz w:val="28"/>
          <w:szCs w:val="28"/>
        </w:rPr>
      </w:pPr>
      <w:r w:rsidRPr="00C044CC">
        <w:rPr>
          <w:rFonts w:ascii="Times New Roman" w:hAnsi="Times New Roman" w:cs="Times New Roman"/>
          <w:b/>
          <w:sz w:val="28"/>
          <w:szCs w:val="28"/>
        </w:rPr>
        <w:t>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C044CC" w:rsidRPr="00C044CC" w:rsidRDefault="00C044CC" w:rsidP="00C044CC">
      <w:pPr>
        <w:ind w:firstLine="567"/>
        <w:jc w:val="center"/>
        <w:rPr>
          <w:rFonts w:ascii="Times New Roman" w:hAnsi="Times New Roman" w:cs="Times New Roman"/>
          <w:b/>
          <w:sz w:val="28"/>
          <w:szCs w:val="28"/>
        </w:rPr>
      </w:pPr>
      <w:r w:rsidRPr="00C044CC">
        <w:rPr>
          <w:rFonts w:ascii="Times New Roman" w:hAnsi="Times New Roman" w:cs="Times New Roman"/>
          <w:b/>
          <w:sz w:val="28"/>
          <w:szCs w:val="28"/>
        </w:rPr>
        <w:t xml:space="preserve">(в ред. Приказа </w:t>
      </w:r>
      <w:proofErr w:type="spellStart"/>
      <w:r w:rsidRPr="00C044CC">
        <w:rPr>
          <w:rFonts w:ascii="Times New Roman" w:hAnsi="Times New Roman" w:cs="Times New Roman"/>
          <w:b/>
          <w:sz w:val="28"/>
          <w:szCs w:val="28"/>
        </w:rPr>
        <w:t>Ростехнадзора</w:t>
      </w:r>
      <w:proofErr w:type="spellEnd"/>
      <w:r w:rsidRPr="00C044CC">
        <w:rPr>
          <w:rFonts w:ascii="Times New Roman" w:hAnsi="Times New Roman" w:cs="Times New Roman"/>
          <w:b/>
          <w:sz w:val="28"/>
          <w:szCs w:val="28"/>
        </w:rPr>
        <w:t xml:space="preserve"> от 01.12.2011 N 676)</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соответствии с Постановлением Правительства Российской Федерации от 11 ноября 2005 г.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2005, N 47, ст. 4933) приказываю: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Утвердить прилагаемый Административный регламент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Направить настоящий Приказ в Министерство юстиции Российской Федерации для государственной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 Признать утратившим силу Приказ Федеральной службы по экологическому, технологическому и атомному надзору от 13 июля 2006 г. N 682 "Об утверждении Требований к регистрации объектов в государственном реестре опасных производственных объектов и к ведению этого реестра", зарегистрированный в Министерстве юстиции Российской Федерации от 29 августа 2006 г. N 8176.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Руководитель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К.Б.ПУЛИКОВСКИЙ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spacing w:after="0" w:line="240" w:lineRule="auto"/>
        <w:ind w:firstLine="567"/>
        <w:jc w:val="both"/>
        <w:rPr>
          <w:rFonts w:ascii="Times New Roman" w:hAnsi="Times New Roman" w:cs="Times New Roman"/>
        </w:rPr>
      </w:pPr>
      <w:r w:rsidRPr="00C044CC">
        <w:rPr>
          <w:rFonts w:ascii="Times New Roman" w:hAnsi="Times New Roman" w:cs="Times New Roman"/>
        </w:rPr>
        <w:lastRenderedPageBreak/>
        <w:t xml:space="preserve">УТВЕРЖДЕН </w:t>
      </w:r>
    </w:p>
    <w:p w:rsidR="00C044CC" w:rsidRPr="00C044CC" w:rsidRDefault="00C044CC" w:rsidP="00C044CC">
      <w:pPr>
        <w:spacing w:after="0" w:line="240" w:lineRule="auto"/>
        <w:ind w:firstLine="567"/>
        <w:jc w:val="both"/>
        <w:rPr>
          <w:rFonts w:ascii="Times New Roman" w:hAnsi="Times New Roman" w:cs="Times New Roman"/>
        </w:rPr>
      </w:pPr>
      <w:r w:rsidRPr="00C044CC">
        <w:rPr>
          <w:rFonts w:ascii="Times New Roman" w:hAnsi="Times New Roman" w:cs="Times New Roman"/>
        </w:rPr>
        <w:t xml:space="preserve">Приказом Федеральной службы </w:t>
      </w:r>
    </w:p>
    <w:p w:rsidR="00C044CC" w:rsidRPr="00C044CC" w:rsidRDefault="00C044CC" w:rsidP="00C044CC">
      <w:pPr>
        <w:spacing w:after="0" w:line="240" w:lineRule="auto"/>
        <w:ind w:firstLine="567"/>
        <w:jc w:val="both"/>
        <w:rPr>
          <w:rFonts w:ascii="Times New Roman" w:hAnsi="Times New Roman" w:cs="Times New Roman"/>
        </w:rPr>
      </w:pPr>
      <w:r w:rsidRPr="00C044CC">
        <w:rPr>
          <w:rFonts w:ascii="Times New Roman" w:hAnsi="Times New Roman" w:cs="Times New Roman"/>
        </w:rPr>
        <w:t xml:space="preserve">по экологическому, </w:t>
      </w:r>
    </w:p>
    <w:p w:rsidR="00C044CC" w:rsidRPr="00C044CC" w:rsidRDefault="00C044CC" w:rsidP="00C044CC">
      <w:pPr>
        <w:spacing w:after="0" w:line="240" w:lineRule="auto"/>
        <w:ind w:firstLine="567"/>
        <w:jc w:val="both"/>
        <w:rPr>
          <w:rFonts w:ascii="Times New Roman" w:hAnsi="Times New Roman" w:cs="Times New Roman"/>
        </w:rPr>
      </w:pPr>
      <w:r w:rsidRPr="00C044CC">
        <w:rPr>
          <w:rFonts w:ascii="Times New Roman" w:hAnsi="Times New Roman" w:cs="Times New Roman"/>
        </w:rPr>
        <w:t xml:space="preserve">технологическому </w:t>
      </w:r>
    </w:p>
    <w:p w:rsidR="00C044CC" w:rsidRPr="00C044CC" w:rsidRDefault="00C044CC" w:rsidP="00C044CC">
      <w:pPr>
        <w:spacing w:after="0" w:line="240" w:lineRule="auto"/>
        <w:ind w:firstLine="567"/>
        <w:jc w:val="both"/>
        <w:rPr>
          <w:rFonts w:ascii="Times New Roman" w:hAnsi="Times New Roman" w:cs="Times New Roman"/>
        </w:rPr>
      </w:pPr>
      <w:r w:rsidRPr="00C044CC">
        <w:rPr>
          <w:rFonts w:ascii="Times New Roman" w:hAnsi="Times New Roman" w:cs="Times New Roman"/>
        </w:rPr>
        <w:t xml:space="preserve">и атомному надзору </w:t>
      </w:r>
    </w:p>
    <w:p w:rsidR="00C044CC" w:rsidRDefault="00C044CC" w:rsidP="00C044CC">
      <w:pPr>
        <w:spacing w:after="0" w:line="240" w:lineRule="auto"/>
        <w:ind w:firstLine="567"/>
        <w:jc w:val="both"/>
        <w:rPr>
          <w:rFonts w:ascii="Times New Roman" w:hAnsi="Times New Roman" w:cs="Times New Roman"/>
        </w:rPr>
      </w:pPr>
      <w:r>
        <w:rPr>
          <w:rFonts w:ascii="Times New Roman" w:hAnsi="Times New Roman" w:cs="Times New Roman"/>
        </w:rPr>
        <w:t>от 4 сентября 2007 г. N 606</w:t>
      </w:r>
    </w:p>
    <w:p w:rsidR="00C044CC" w:rsidRPr="00C044CC" w:rsidRDefault="00C044CC" w:rsidP="00C044CC">
      <w:pPr>
        <w:spacing w:after="0" w:line="240" w:lineRule="auto"/>
        <w:ind w:firstLine="567"/>
        <w:jc w:val="both"/>
        <w:rPr>
          <w:rFonts w:ascii="Times New Roman" w:hAnsi="Times New Roman" w:cs="Times New Roman"/>
        </w:rPr>
      </w:pPr>
    </w:p>
    <w:p w:rsidR="00C044CC" w:rsidRPr="00C044CC" w:rsidRDefault="00C044CC" w:rsidP="00C044CC">
      <w:pPr>
        <w:spacing w:after="0" w:line="240" w:lineRule="auto"/>
        <w:jc w:val="center"/>
        <w:rPr>
          <w:rFonts w:ascii="Times New Roman" w:hAnsi="Times New Roman" w:cs="Times New Roman"/>
          <w:b/>
        </w:rPr>
      </w:pPr>
      <w:r w:rsidRPr="00C044CC">
        <w:rPr>
          <w:rFonts w:ascii="Times New Roman" w:hAnsi="Times New Roman" w:cs="Times New Roman"/>
          <w:b/>
        </w:rPr>
        <w:t>АДМИНИСТРАТИВНЫЙ РЕГЛАМЕНТ</w:t>
      </w:r>
    </w:p>
    <w:p w:rsidR="00C044CC" w:rsidRPr="00C044CC" w:rsidRDefault="00C044CC" w:rsidP="00C044CC">
      <w:pPr>
        <w:spacing w:after="0" w:line="240" w:lineRule="auto"/>
        <w:jc w:val="center"/>
        <w:rPr>
          <w:rFonts w:ascii="Times New Roman" w:hAnsi="Times New Roman" w:cs="Times New Roman"/>
          <w:b/>
        </w:rPr>
      </w:pPr>
    </w:p>
    <w:p w:rsidR="00C044CC" w:rsidRPr="00C044CC" w:rsidRDefault="00C044CC" w:rsidP="00C044CC">
      <w:pPr>
        <w:jc w:val="center"/>
        <w:rPr>
          <w:rFonts w:ascii="Times New Roman" w:hAnsi="Times New Roman" w:cs="Times New Roman"/>
          <w:b/>
        </w:rPr>
      </w:pPr>
      <w:r w:rsidRPr="00C044CC">
        <w:rPr>
          <w:rFonts w:ascii="Times New Roman" w:hAnsi="Times New Roman" w:cs="Times New Roman"/>
          <w:b/>
        </w:rPr>
        <w:t>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ред. Приказа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от 01.12.2011 N 676)</w:t>
      </w:r>
    </w:p>
    <w:p w:rsidR="00C044CC" w:rsidRPr="00C044CC" w:rsidRDefault="00C044CC" w:rsidP="00C044CC">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I. Общие положения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Наименование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Настоящий административный регламент (далее - Регламент) Федеральной службы по экологическому технологическому и атомному надзору (далее - </w:t>
      </w:r>
      <w:proofErr w:type="spellStart"/>
      <w:r w:rsidRPr="00C044CC">
        <w:rPr>
          <w:rFonts w:ascii="Times New Roman" w:hAnsi="Times New Roman" w:cs="Times New Roman"/>
        </w:rPr>
        <w:t>Ростехнадзор</w:t>
      </w:r>
      <w:proofErr w:type="spellEnd"/>
      <w:r w:rsidRPr="00C044CC">
        <w:rPr>
          <w:rFonts w:ascii="Times New Roman" w:hAnsi="Times New Roman" w:cs="Times New Roman"/>
        </w:rPr>
        <w:t xml:space="preserve">) определяет: порядок и сроки осуществления действий (административных процедур) при регистрации опасных производственных объектов и ведении государственного реестра опасных производственных объектов; порядок взаимодействия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ее территориальных органов, осуществляющих государственную функцию по регистрации опасных производственных объектов и ведению территориальных разделов государственного реестра опасных производственных объектов с иными федеральными органами исполнительной власти, которым предоставлено право регистрации подведомственных опасных производственных объектов и ведение ведомственных разделов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Регистрация опасных производственных объектов в государственном реестре и ведение государственного реестра опасных производственных объектов - государственная функция, проводимая для учета опасных производственных объектов и эксплуатирующих их организаций.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 При исполнении этой функции осуществляется: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учет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присвоение регистрационного номера опасным производственным объектам и эксплуатирующим их организациям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занесение в базу данных государственного реестра сведений об опасных производственных объектах и организациях, осуществляющих их эксплуатацию;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выдача регистрирующим органом утвержденной карты учета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выдача свидетельства о регистрации опасног</w:t>
      </w:r>
      <w:proofErr w:type="gramStart"/>
      <w:r w:rsidRPr="00C044CC">
        <w:rPr>
          <w:rFonts w:ascii="Times New Roman" w:hAnsi="Times New Roman" w:cs="Times New Roman"/>
        </w:rPr>
        <w:t>о(</w:t>
      </w:r>
      <w:proofErr w:type="spellStart"/>
      <w:proofErr w:type="gramEnd"/>
      <w:r w:rsidRPr="00C044CC">
        <w:rPr>
          <w:rFonts w:ascii="Times New Roman" w:hAnsi="Times New Roman" w:cs="Times New Roman"/>
        </w:rPr>
        <w:t>ых</w:t>
      </w:r>
      <w:proofErr w:type="spellEnd"/>
      <w:r w:rsidRPr="00C044CC">
        <w:rPr>
          <w:rFonts w:ascii="Times New Roman" w:hAnsi="Times New Roman" w:cs="Times New Roman"/>
        </w:rPr>
        <w:t>) производственного(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объекта(</w:t>
      </w:r>
      <w:proofErr w:type="spellStart"/>
      <w:r w:rsidRPr="00C044CC">
        <w:rPr>
          <w:rFonts w:ascii="Times New Roman" w:hAnsi="Times New Roman" w:cs="Times New Roman"/>
        </w:rPr>
        <w:t>ов</w:t>
      </w:r>
      <w:proofErr w:type="spellEnd"/>
      <w:r w:rsidRPr="00C044CC">
        <w:rPr>
          <w:rFonts w:ascii="Times New Roman" w:hAnsi="Times New Roman" w:cs="Times New Roman"/>
        </w:rPr>
        <w:t xml:space="preserve">)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накопление в базе данных государственного реестра опасных производственных объектов, его ведомственных и территориальных разделах систематизированных сведений об опасных производственных объектах и эксплуатирующих их организациях;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внесение в базу данных необходимых изменений;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хранение и анализ информации о зарегистрированных объектах.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 Основные понятия, используемые в настоящем регламенте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4.1.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 (ст. 1 Федерального закона от 21 июля 1997 г. N 116-ФЗ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 </w:t>
      </w:r>
      <w:proofErr w:type="gramStart"/>
      <w:r w:rsidRPr="00C044CC">
        <w:rPr>
          <w:rFonts w:ascii="Times New Roman" w:hAnsi="Times New Roman" w:cs="Times New Roman"/>
        </w:rPr>
        <w:t>Государственный реестр опасных производственных объектов - реестр, в котором на основе единых методологических и программно-технологических принципов с использованием современных компьютерных технологий накапливается, анализируется и хранится систематизированная информация о зарегистрированных опасных производственных объектах и эксплуатирующих их организациях (п. 2 Правил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 N 1371 "О регистрации</w:t>
      </w:r>
      <w:proofErr w:type="gramEnd"/>
      <w:r w:rsidRPr="00C044CC">
        <w:rPr>
          <w:rFonts w:ascii="Times New Roman" w:hAnsi="Times New Roman" w:cs="Times New Roman"/>
        </w:rPr>
        <w:t xml:space="preserve"> объектов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4.3. Опасный производственный объект - предприятие или его цех, участок, площадка, а также иные производственные объекты, на которых: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вещества, представляющие опасность для окружающей природной среды);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используется оборудование, работающее под давлением более 0,07 МПа или при температуре нагрева воды более 115 градусов Цельсия;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используются стационарно установленные грузоподъемные механизмы, эскалаторы, канатные дороги, фуникулеры;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получаются расплавы черных и цветных металлов и сплавы на основе этих расплавов;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ведутся горные работы, работы по обогащению полезных ископаемых, а также работы в подземных условиях (приложение 1 Федерального закона от 21 июля 1997 г. N 116-ФЗ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 Нормативно-правовые акты, регулирующие исполнение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Исполнение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государственных функций по регистрации опасных производственных объектов и ведению государственного реестра опасных производственных объектов осуществляется в соответствии </w:t>
      </w:r>
      <w:proofErr w:type="gramStart"/>
      <w:r w:rsidRPr="00C044CC">
        <w:rPr>
          <w:rFonts w:ascii="Times New Roman" w:hAnsi="Times New Roman" w:cs="Times New Roman"/>
        </w:rPr>
        <w:t>с</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Требованиями п. 2 статьи 2 Федерального закона от 21 июля 1997 г. N 116-ФЗ "О промышленной безопасности опасных производственных объектов" (Собрание законодательства </w:t>
      </w:r>
      <w:r w:rsidRPr="00C044CC">
        <w:rPr>
          <w:rFonts w:ascii="Times New Roman" w:hAnsi="Times New Roman" w:cs="Times New Roman"/>
        </w:rPr>
        <w:lastRenderedPageBreak/>
        <w:t xml:space="preserve">Российской Федерации, 1997, N 30, ст. 3588; 2000, N 33, ст. 3348; 2003, N 2, ст. 167; 2004, N 35, ст. 3607; 2005, N 19, ст. 1752; 2006, N 52, ст. 5498);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Федеральным законом от 2 мая 2006 года N 59-ФЗ "О порядке рассмотрения обращения граждан Российской Федерации" ("Российская газета", N 95, 5 мая 2006 года; Собрание законодательства Российской Федерации, 8 мая 2006 года, N 19, ст. 2060; "Парламентская газета", N 70 - 71, 11 мая 2006 года);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09.08.2004, N 32, ст. 3348; 30.01.2006, N 5, ст. 544; 29.05.2006, N 23, ст. 2527; </w:t>
      </w:r>
      <w:proofErr w:type="gramStart"/>
      <w:r w:rsidRPr="00C044CC">
        <w:rPr>
          <w:rFonts w:ascii="Times New Roman" w:hAnsi="Times New Roman" w:cs="Times New Roman"/>
        </w:rPr>
        <w:t xml:space="preserve">25.12.2006, N 56 (III ч.), ст. 5587; "Российская газета", N 170, 11.08.2004);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Постановлением Правительства Российской Федерации от 19 января 2005 года N 30 "О типовом регламенте взаимодействия федеральных органов исполнительной власти" (Собрание законодательства Российской Федерации, 24.01.2005, N 4, ст. 305);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Постановлением Правительства Российской Федерации от 1 февраля 2005 года N 49 "Об изменении и признании </w:t>
      </w:r>
      <w:proofErr w:type="gramStart"/>
      <w:r w:rsidRPr="00C044CC">
        <w:rPr>
          <w:rFonts w:ascii="Times New Roman" w:hAnsi="Times New Roman" w:cs="Times New Roman"/>
        </w:rPr>
        <w:t>утратившими</w:t>
      </w:r>
      <w:proofErr w:type="gramEnd"/>
      <w:r w:rsidRPr="00C044CC">
        <w:rPr>
          <w:rFonts w:ascii="Times New Roman" w:hAnsi="Times New Roman" w:cs="Times New Roman"/>
        </w:rPr>
        <w:t xml:space="preserve"> силу некоторых актов Правительства Российской Федерации" (Собрание законодательства Российской Федерации, 14.02.2005, N 7, ст. 560);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Правилами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(Собрание законодательства Российской Федерации, 1998, N 48, ст. 5938; 2005, N 7, ст. 560);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Общими правилами безопасности для организаций, осуществляющих деятельность в области промышленной безопасности опасных производственных объектов ПБ 03-517-02, утвержденными Постановлением Госгортехнадзора России от 18 октября 2002 г. N 61-А, зарегистрированными Министерством юстиции Российской Федерации 28 ноября 2002 г. N 3968 (Российская газета от 5 декабря 2002 г. N 231);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Требованиями к регистрации объектов в государственном реестре опасных производственных объектов и к ведению этого реестра РД 03-16-2006, утвержденными Приказом Федеральной службы по экологическому, технологическому и атомному надзору от 13 июля 2006 г. N 682, зарегистрированными Министерством юстиции Российской Федерации 29 августа 2006 г., N 8176 (Бюллетень нормативных актов федеральных органов исполнительной власти N 36 от 4 сентября 2006 г.).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В соответствии с Постановлениями Правительства Российской Федерации от 24 ноября 1998 г. N 1371 и от 30 июля 2004 г. N 401 осуществление государственной функции по регистрации опасных производственных объектов и ведению государственного реестра опасных производственных объектов возложено на </w:t>
      </w:r>
      <w:proofErr w:type="spellStart"/>
      <w:r w:rsidRPr="00C044CC">
        <w:rPr>
          <w:rFonts w:ascii="Times New Roman" w:hAnsi="Times New Roman" w:cs="Times New Roman"/>
        </w:rPr>
        <w:t>Ростехнадзор</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6.1. Федеральными государственными служащими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ее территориальных органов осуществляется регистрация опасных производственных объектов (за исключением объектов, подведомственных федеральным органам исполнительной власти, которым в установленном порядке предоставлено право регистрации подведомственных опасных </w:t>
      </w:r>
      <w:r w:rsidRPr="00C044CC">
        <w:rPr>
          <w:rFonts w:ascii="Times New Roman" w:hAnsi="Times New Roman" w:cs="Times New Roman"/>
        </w:rPr>
        <w:lastRenderedPageBreak/>
        <w:t xml:space="preserve">производственных объектов) и ведение государственного реестра опасных производственных объектов, его территориальных разделов.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Территориальный раздел государственного реестра опасных производственных объектов содержит сведения по опасным производственным объектам, зарегистрированным соответствующим территориальным органом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 В соответствии с полномочиями, определенными указами Президента Российской Федерации или постановлениями Правительства Российской Федерации, в исполнении государственной функции по регистрации опасных производственных объектов и ведению государственного реестра опасных производственных объектов участвуют следующие федеральные органы исполнительной власти &lt;1&gt;: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&lt;1&gt; Список может изменяться на основании соответствующих постановлений Правительства Российской Федерации или указов Президента Российской Федерации.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Министерство обороны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Федеральная служба исполнения наказаний;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Федеральная служба безопасности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Федеральная служба охраны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Служба внешней разведки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Главное управление специальных программ Президента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Федеральное агентство специального строительства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7.1. Федеральные органы исполнительной власти (их федеральные государственные служащие), участвуя в исполнении государственной функции по регистрации опасных производственных объектов и ведению государственного реестра опасных производственных объектов, регистрируют соответствующие подведомственные опасные производственные объекты и ведут ведомственные разделы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Ведомственный раздел государственного реестра опасных производственных объектов содержит данные о подведомственных опасных производственных объектах и эксплуатирующих их организациях, зарегистрированных соответствующим федеральным органом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8. Порядок и условия взаимодействия федеральных органов исполнительной власти, перечисленных в п. 7 и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 регистрации опасных производственных объектов и ведении государственного реестра опасных производственных объектов (далее - государственная функция), его территориальных и ведомственных разделов определяются согласованными или совместными актами федеральных органов исполнительной власти.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Федеральные органы исполнительной власти, перечисленные в п. 7, при регистрации подведомственных опасных производственных объектов и эксплуатирующих их организаций (контрольно-надзорные функции в области промышленной безопасности) обязаны согласовывать </w:t>
      </w:r>
      <w:r w:rsidRPr="00C044CC">
        <w:rPr>
          <w:rFonts w:ascii="Times New Roman" w:hAnsi="Times New Roman" w:cs="Times New Roman"/>
        </w:rPr>
        <w:lastRenderedPageBreak/>
        <w:t xml:space="preserve">принимаемые ими нормативно-правовые акты и нормативные технические документы, а также координировать свою деятельность в области промышленной безопасности с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(ст. 5 п. 2 Федерального закона от 21 июля 1997 г. N 116-ФЗ "О промышленной</w:t>
      </w:r>
      <w:proofErr w:type="gramEnd"/>
      <w:r w:rsidRPr="00C044CC">
        <w:rPr>
          <w:rFonts w:ascii="Times New Roman" w:hAnsi="Times New Roman" w:cs="Times New Roman"/>
        </w:rPr>
        <w:t xml:space="preserve">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9. </w:t>
      </w:r>
      <w:proofErr w:type="spellStart"/>
      <w:r w:rsidRPr="00C044CC">
        <w:rPr>
          <w:rFonts w:ascii="Times New Roman" w:hAnsi="Times New Roman" w:cs="Times New Roman"/>
        </w:rPr>
        <w:t>Ростехнадзор</w:t>
      </w:r>
      <w:proofErr w:type="spellEnd"/>
      <w:r w:rsidRPr="00C044CC">
        <w:rPr>
          <w:rFonts w:ascii="Times New Roman" w:hAnsi="Times New Roman" w:cs="Times New Roman"/>
        </w:rPr>
        <w:t>, его центральный аппарат для обеспечения исполнения государственной функции, на основании предоставленных полномочий (</w:t>
      </w:r>
      <w:proofErr w:type="gramStart"/>
      <w:r w:rsidRPr="00C044CC">
        <w:rPr>
          <w:rFonts w:ascii="Times New Roman" w:hAnsi="Times New Roman" w:cs="Times New Roman"/>
        </w:rPr>
        <w:t>кроме</w:t>
      </w:r>
      <w:proofErr w:type="gramEnd"/>
      <w:r w:rsidRPr="00C044CC">
        <w:rPr>
          <w:rFonts w:ascii="Times New Roman" w:hAnsi="Times New Roman" w:cs="Times New Roman"/>
        </w:rPr>
        <w:t xml:space="preserve"> оговоренного в п. 6.1):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осуществляет разработку единых нормативно-методических и программных принципов по регистрации опасных производственных объектов в государственном реестре опасных производственных объектов и по ведению этого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предоставляет регистрирующим органам программное обеспечение исполнения государственной функции по регистрации опасных производственных объектов и ведению территориальных и ведомственных разделов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контролирует правильность идентификации опасных производственных объектов для целей их регистрации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осуществляет актуализацию и координацию баз данных территориальных и ведомственных разделов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принимает данные территориальных разделов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принимает данные ведомственных разделов государственного реестра опасных производственных объектов от федеральных органов исполнительной власти, указанных в п.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ведет список регистрирующих органов федеральных органов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формирует и ведет единую базу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представляет федеральным органам исполнительной власти, осуществляющим ведение ведомственных разделов государственного реестра опасных производственных объектов, индексы для формирования регистрационного номера выдаваемого свидетельства о регистрации опасных производственных (приложение N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согласовывает проекты нормативных актов по регистрации подведомственных опасных производственных объектов в государственном реестре опасных производственных объектов и ведению его ведомственного раздела, разрабатываемых федеральными органами исполнительной власти, перечисленными в п.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предоставляет в установленном порядке и объеме заинтересованным федеральным органам исполнительной власти, органам местного самоуправления и органам исполнительной власти субъектов Российской Федерации информацию о зарегистрированных в государственном реестре опасных производственных объектах и эксплуатирующих их организациях;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предоставляет территориальным органам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код субъекта Российской Федерации, входящего в зону его полномочий, для формирования регистрационного номера выдаваемого свидетельства о регистрации опасных производственных объектов (приложение N 2);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обеспечивает сохранность информации государственного реестра опасных производственных объектов, его территориальных и ведомственных разделов;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организует и участвует в проведении научных, методических и технических разработок, связанных с регистрацией опасных производственных объектов в государственном реестре опасных производственных объектов и ведением этого реестра, его территориальных и ведомственных разделов.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10. Федеральные органы исполнительной власти, участвующие в исполнении государственной функции, при осуществлении ведения соответствующих ведомственных разделов государственного реестра опасных производственных объектов </w:t>
      </w:r>
      <w:proofErr w:type="gramStart"/>
      <w:r w:rsidRPr="00C044CC">
        <w:rPr>
          <w:rFonts w:ascii="Times New Roman" w:hAnsi="Times New Roman" w:cs="Times New Roman"/>
        </w:rPr>
        <w:t>кроме</w:t>
      </w:r>
      <w:proofErr w:type="gramEnd"/>
      <w:r w:rsidRPr="00C044CC">
        <w:rPr>
          <w:rFonts w:ascii="Times New Roman" w:hAnsi="Times New Roman" w:cs="Times New Roman"/>
        </w:rPr>
        <w:t xml:space="preserve"> оговоренного в п. 7.1 осуществляют: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формирование и ведение списка подведомственных ему регистрирующих органов (при наличии);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передачу в </w:t>
      </w:r>
      <w:proofErr w:type="spellStart"/>
      <w:r w:rsidRPr="00C044CC">
        <w:rPr>
          <w:rFonts w:ascii="Times New Roman" w:hAnsi="Times New Roman" w:cs="Times New Roman"/>
        </w:rPr>
        <w:t>Ростехнадзор</w:t>
      </w:r>
      <w:proofErr w:type="spellEnd"/>
      <w:r w:rsidRPr="00C044CC">
        <w:rPr>
          <w:rFonts w:ascii="Times New Roman" w:hAnsi="Times New Roman" w:cs="Times New Roman"/>
        </w:rPr>
        <w:t xml:space="preserve"> списка подведомственных регистрирующих органов;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применение нормативно-методического и программного обеспечения процедуры регистрации и ведения ведомственных разделов государственного реестра опасных производственных объектов, разрабатываемого и представляемого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формирование регистрационного номера свидетельства о регистрации подведомственных опасных производственных объектов с учетом индекса, представляемого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передачу в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соответствии с установленными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формой и сроком, базы данных ведомственного раздела государственного реестра опасных производственных объектов;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контроль правильности идентификации подведомственных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актуализацию баз данных ведомственного раздела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сохранность информации ведомственного раздела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предоставление в установленном порядке заинтересованным федеральным органам исполнительной власти, органам местного самоуправления и органам исполнительной власти субъектов Российской Федерации информации о зарегистрированных в ведомственном разделе государственного реестра опасных производственных объектов и эксплуатирующих их организациях;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участие в проведении научных, методических и технических разработках, связанных с регистрацией опасных производственных объектов в государственном реестре опасных производственных объектов и ведением этого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10.1. </w:t>
      </w:r>
      <w:proofErr w:type="gramStart"/>
      <w:r w:rsidRPr="00C044CC">
        <w:rPr>
          <w:rFonts w:ascii="Times New Roman" w:hAnsi="Times New Roman" w:cs="Times New Roman"/>
        </w:rPr>
        <w:t xml:space="preserve">Федеральный орган исполнительной власти (согласно п. 7) его соответствующий структурный орган, участвующий в исполнении государственной функции, осуществляя регистрацию подведомственных опасных производственных объектов и ведение ведомственных разделов государственного реестра опасных производственных объектов, руководствуется едиными требованиями для всех регистрирующих органов, осуществляющих ведение как </w:t>
      </w:r>
      <w:r w:rsidRPr="00C044CC">
        <w:rPr>
          <w:rFonts w:ascii="Times New Roman" w:hAnsi="Times New Roman" w:cs="Times New Roman"/>
        </w:rPr>
        <w:lastRenderedPageBreak/>
        <w:t xml:space="preserve">ведомственных, так и территориальных разделов государственного реестра опасных производственных объектов.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10.2 Федеральный орган исполнительной власти (указанный в п. 7) извещает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 реорганизации федерального органа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 изменении полномочий, касающихся области промышленной безопасности в части регистрации подведомственных опасных производственных объектов и ведения ведомственного раздела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11. Результатом исполнения государственной функции по регистрации опасных производственных объектов и ведению государственного реестра опасных производственных объектов является: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учет опасного производственного объекта и эксплуатирующей его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определение потенциальной опасности опасного производственного объекта - типа, обуславливающего минимальный размер страховой суммы страхования ответственности за причинение вреда жизни, здоровью или имуществу в случае аварии на опасном производственном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определение количественных и качественных характеристик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база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получение организацией, эксплуатирующей опасный производственный объект, документов, подтверждающих исполнение ею требований п. 2 статьи 2 Федерального закона от 21 июля 1997 г. N 116-ФЗ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12. </w:t>
      </w:r>
      <w:proofErr w:type="gramStart"/>
      <w:r w:rsidRPr="00C044CC">
        <w:rPr>
          <w:rFonts w:ascii="Times New Roman" w:hAnsi="Times New Roman" w:cs="Times New Roman"/>
        </w:rPr>
        <w:t>Территориальные или иные структуры федеральных органов исполнительной власти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и федеральных органов исполнительной власти, перечисленных в п. 7), осуществляющие государственную функцию по регистрации опасных производственных объектов и ведению соответствующих территориальных и ведомственных его разделов, а также действия по выдаче эксплуатирующей организации свидетельства о регистрации опасных производственных объектов, являются в этом случае регистрирующими органами.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13. При исполнении государственной функции в части осуществления регистрации опасных производственных объектов регистрирующими органами осуществляется следующее: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регистрация опасных производственных объектов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перерегистрация опасных производственных объектов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13.1. При исполнении государственной функции в части ведения государственного реестра опасных производственных объектов, его территориальных и ведомственных разделов (регистрирующими органами) осуществляется следующее: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внесение изменений в сведения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исключение сведений из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формирование базы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14. Государственная функция исполняется регистрирующими органами в отношении организаций, эксплуатирующих действующие опасные производственные объекты.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Осуществление государственной функции по регистрации опасных производственных объектов в государственном реестре опасных производственных объектов регистрирующий орган проводит на основании результатов идентификации, проведенной организацией, эксплуатирующей опасные производственные объекты.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Основанием для осуществления процедуры регистрации опасных производственных объектов является заявление организации о регистрации в государственном реестре опасных производственных объектов, эксплуатируемых в ее составе опасных производственных объектов (во исполнение требований п. 2 статьи 2 Федерального закона от 21 июля 1997 г. N 116-ФЗ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Арендованные опасные производственные объекты регистрируются в составе организации-арендатора.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15. Описание 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Заявителем является организация (юридическое лицо, индивидуальный предприниматель без образования юридического лица) вне зависимости от ее организационно-правовой формы и формы собственности, осуществляющая эксплуатацию опасных производственных объектов на правах собственности или аренды или ином законном праве, определяющем ее юридическую ответственность (далее - эксплуатирующая организация).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16. Заявление о регистрации опасных производственных объектов в государственном реестре подается эксплуатирующей организацией в регистрирующий орган в соответствии с ее местонахождением, согласно ее уставным документам, в срок не позднее 10 дней с начала эксплуатации опасного производственного объект</w:t>
      </w:r>
      <w:proofErr w:type="gramStart"/>
      <w:r w:rsidRPr="00C044CC">
        <w:rPr>
          <w:rFonts w:ascii="Times New Roman" w:hAnsi="Times New Roman" w:cs="Times New Roman"/>
        </w:rPr>
        <w:t>а(</w:t>
      </w:r>
      <w:proofErr w:type="spellStart"/>
      <w:proofErr w:type="gramEnd"/>
      <w:r w:rsidRPr="00C044CC">
        <w:rPr>
          <w:rFonts w:ascii="Times New Roman" w:hAnsi="Times New Roman" w:cs="Times New Roman"/>
        </w:rPr>
        <w:t>ов</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17. Взаимодействие между эксплуатирующей организацией и регистрирующим органом при исполнении государственной функции, на основании заявления такой организации, осуществляется на бесплатной основе, включая консультации. </w:t>
      </w: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Pr="00C044CC" w:rsidRDefault="00C044CC" w:rsidP="00C044CC">
      <w:pPr>
        <w:ind w:firstLine="567"/>
        <w:jc w:val="both"/>
        <w:rPr>
          <w:rFonts w:ascii="Times New Roman" w:hAnsi="Times New Roman" w:cs="Times New Roman"/>
          <w:b/>
          <w:sz w:val="28"/>
          <w:szCs w:val="28"/>
        </w:rPr>
      </w:pPr>
      <w:r w:rsidRPr="00C044CC">
        <w:rPr>
          <w:rFonts w:ascii="Times New Roman" w:hAnsi="Times New Roman" w:cs="Times New Roman"/>
          <w:b/>
          <w:sz w:val="28"/>
          <w:szCs w:val="28"/>
        </w:rPr>
        <w:lastRenderedPageBreak/>
        <w:t>II. Требования к порядку исполнения</w:t>
      </w:r>
      <w:r>
        <w:rPr>
          <w:rFonts w:ascii="Times New Roman" w:hAnsi="Times New Roman" w:cs="Times New Roman"/>
          <w:b/>
          <w:sz w:val="28"/>
          <w:szCs w:val="28"/>
        </w:rPr>
        <w:t xml:space="preserve">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 Порядок информирования об исполнении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18.1. Информация о порядке исполнения государственной функции предоставляется: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 информационных стендах в регистрирующих органах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исполняющих государственную функцию, их;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 использованием средств телефонной связи, электронного информирования;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посредством размещения на Интернет-сайте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(www.gosnadzor.ru);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публикацией в средствах массовой информации, в том числе журнале "Безопасность труда в промышленности", изданиях информационных материалов (брошюрах, сборниках нормативных документов и т.д.).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18.2. Сведения о местонахождении и контактных телефонах регистрирующих органов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приведены в приложении N 3 к настоящему Регламенту и размещены на соответствующих Интернет-сайтах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и ее территориальных органов;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18.3. Сведения о местонахождении, контактных телефонах и электронных адресах регистрирующих органов, в которых заявители могут получить перечень документов, необходимых для государственной регистрации опасного производственного объекта, размещаются: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 Интернет-сайтах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 информационных стендах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18.4. Сведения о графике (режиме) работы регистрирующих органов сообщаются по телефонам для справок (консультаций), а также размещаются: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 Интернет-сайтах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 информационном стенде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18.5. На информационных стендах в помещении, предназначенном для приема документов для регистрации опасных производственных объектов, а также на Интернет-сайте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размещается следующая информация: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выписки из законодательных и иных нормативных правовых актов, содержащих нормы, регулирующие деятельность по исполнению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текст настоящего регламента с приложениями;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блок-схемы (</w:t>
      </w:r>
      <w:proofErr w:type="gramStart"/>
      <w:r w:rsidRPr="00C044CC">
        <w:rPr>
          <w:rFonts w:ascii="Times New Roman" w:hAnsi="Times New Roman" w:cs="Times New Roman"/>
        </w:rPr>
        <w:t>согласно приложения</w:t>
      </w:r>
      <w:proofErr w:type="gramEnd"/>
      <w:r w:rsidRPr="00C044CC">
        <w:rPr>
          <w:rFonts w:ascii="Times New Roman" w:hAnsi="Times New Roman" w:cs="Times New Roman"/>
        </w:rPr>
        <w:t xml:space="preserve"> N 4) и краткое описание порядка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перечень документов, необходимых для осуществления процедуры регистрации опасных производственных объектов, перерегистрации, исключения и внесения изменений в базу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образцы оформления документов, необходимых для исполнения государственной функции, и требования к ним;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график (режим) работы;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порядок получения консультаций и предварительной записи на прием;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порядок обжалования решений, действий или бездействия должностных лиц, исполняющих государственную функцию.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19. </w:t>
      </w:r>
      <w:proofErr w:type="gramStart"/>
      <w:r w:rsidRPr="00C044CC">
        <w:rPr>
          <w:rFonts w:ascii="Times New Roman" w:hAnsi="Times New Roman" w:cs="Times New Roman"/>
        </w:rPr>
        <w:t xml:space="preserve">Федеральные государственные служащие регистрирующего органа, ответственные за осуществление государственной функции (далее - специалисты), разъясняют порядок осуществления регистрации и перерегистрации опасных производственных объектов, а также порядок внесения изменений и исключения сведений из государственного реестра опасных производственных объектов при телефонных, письменных и устных обращениях организаций, эксплуатирующих опасные производственные объекты.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19.1. При ответах на телефонные звонки и устные обращения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представитель эксплуатирующей организации, фамилии, имени, отчества и должности специалиста, принявшего телефонный звонок.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19.2. Время разговора не должно превышать 10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19.3. В случаях, когда специалист не может самостоятельно ответить на заданный при телефонном обращении вопрос, телефонный звонок должен быть переадресован (переведен) на другое должностное лицо или обратившемуся лицу сообщается телефонный номер, по которому можно получить необходимую информацию.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20. Информирование о ходе исполнения государственной функции осуществляется специалистами при личном контакте с представителем эксплуатирующей организации или с использованием телефонной связи, посредством электронной почты или почтовых уведомлений.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20.1. Эксплуатирующая организация, представившая в регистрирующий орган документы для регистрации опасног</w:t>
      </w:r>
      <w:proofErr w:type="gramStart"/>
      <w:r w:rsidRPr="00C044CC">
        <w:rPr>
          <w:rFonts w:ascii="Times New Roman" w:hAnsi="Times New Roman" w:cs="Times New Roman"/>
        </w:rPr>
        <w:t>о(</w:t>
      </w:r>
      <w:proofErr w:type="spellStart"/>
      <w:proofErr w:type="gramEnd"/>
      <w:r w:rsidRPr="00C044CC">
        <w:rPr>
          <w:rFonts w:ascii="Times New Roman" w:hAnsi="Times New Roman" w:cs="Times New Roman"/>
        </w:rPr>
        <w:t>ых</w:t>
      </w:r>
      <w:proofErr w:type="spellEnd"/>
      <w:r w:rsidRPr="00C044CC">
        <w:rPr>
          <w:rFonts w:ascii="Times New Roman" w:hAnsi="Times New Roman" w:cs="Times New Roman"/>
        </w:rPr>
        <w:t>) производственного(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объекта(</w:t>
      </w:r>
      <w:proofErr w:type="spellStart"/>
      <w:r w:rsidRPr="00C044CC">
        <w:rPr>
          <w:rFonts w:ascii="Times New Roman" w:hAnsi="Times New Roman" w:cs="Times New Roman"/>
        </w:rPr>
        <w:t>ов</w:t>
      </w:r>
      <w:proofErr w:type="spellEnd"/>
      <w:r w:rsidRPr="00C044CC">
        <w:rPr>
          <w:rFonts w:ascii="Times New Roman" w:hAnsi="Times New Roman" w:cs="Times New Roman"/>
        </w:rPr>
        <w:t xml:space="preserve">), в обязательном порядке оперативно информируется специалистами регистрирующего органа с использованием телефонной связи, посредством электронной почты или почтовых уведомлений 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возвращении</w:t>
      </w:r>
      <w:proofErr w:type="gramEnd"/>
      <w:r w:rsidRPr="00C044CC">
        <w:rPr>
          <w:rFonts w:ascii="Times New Roman" w:hAnsi="Times New Roman" w:cs="Times New Roman"/>
        </w:rPr>
        <w:t xml:space="preserve"> документов для их переоформления и приостановления исполнения государственной функции в связи с несоответствием представленного пакета документов требованиям настоящего Регламента, с указанием причин возврата;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дате повторного представления необходимого пакета документов (10 дней со дня уведомления о возврате документов в письменной форме);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необходимости представления дополнительных сведений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дате завершения оформления документов (свидетельства о регистрации и карты учета опасного производственного объекта эксплуатирующей организации-заявителя);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условиях</w:t>
      </w:r>
      <w:proofErr w:type="gramEnd"/>
      <w:r w:rsidRPr="00C044CC">
        <w:rPr>
          <w:rFonts w:ascii="Times New Roman" w:hAnsi="Times New Roman" w:cs="Times New Roman"/>
        </w:rPr>
        <w:t xml:space="preserve"> получения оформленных документов эксплуатирующей организацией-заявителем.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21. В любое время с момента приема документов для регистрации опасных производственных объектов в государственном реестре эксплуатирующая организация-заявитель </w:t>
      </w:r>
      <w:r w:rsidRPr="00C044CC">
        <w:rPr>
          <w:rFonts w:ascii="Times New Roman" w:hAnsi="Times New Roman" w:cs="Times New Roman"/>
        </w:rPr>
        <w:lastRenderedPageBreak/>
        <w:t xml:space="preserve">имеет право на получение сведений о прохождении этой процедуры при помощи телефона или посредством личного посещения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22. При обращении эксплуатирующей организации за получением сведений о прохождении процедуры регистрации опасных производственных объектов в государственном реестре регистрирующий орган предоставляет ей сведения о том, на каком этапе исполнения административной процедуры находится представленный этой организацией пакет документов, по телефону или при личном общении.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 Требования к пакету документов, представляемому эксплуатирующей организацией в регистрирующий орган.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23.1. Для осуществления регистрации опасных производственных объектов в государственном реестре опасных производственных объектов эксплуатирующей организацией представляется следующий пакет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заявление от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карта учета опасного производственного объекта (в двух экземплярах на каждый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характеризующие каждый опасный производственный объект (в двух экземплярах);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дополнительные сведения об опасных производственных объектах и эксплуатирующей их организации при необходимости подтверждения правильности и полноты идентификации, осуществленной эксплуатирующей организацией.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23.1.1. Дополнительные сведения представляются эксплуатирующей организацией в случае, если: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специфика производства эксплуатирующей организации предполагает наличие в составе такой организации иного количества опасных производственных объектов или идентификация осуществлена не в полном объеме;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наличие опасного вещества не соответствует проектной мощности технических устройств, обеспечивающих их размещение, хранение и т.п., вследствие чего тип опасного производственного объекта определен неверно;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 указаны все признаки опасности на опасном производственном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 отражена деятельность всех структурных подразделений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 представлены необходимые сведения, характеризующие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необходимо уточнение видов деятельности, осуществляемых эксплуатирующей организацией (согласно ее уставным документам);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необходимо уточнение границ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необходимо подтверждение наличия разрешения на применение того или иного технического устройства, эксплуатируемого в составе опасного производственного объекта, или иные причины.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23.1.2. Состав дополнительных сведений (документов), рассматриваемых в случае </w:t>
      </w:r>
      <w:proofErr w:type="gramStart"/>
      <w:r w:rsidRPr="00C044CC">
        <w:rPr>
          <w:rFonts w:ascii="Times New Roman" w:hAnsi="Times New Roman" w:cs="Times New Roman"/>
        </w:rPr>
        <w:t>вышеперечисленного</w:t>
      </w:r>
      <w:proofErr w:type="gramEnd"/>
      <w:r w:rsidRPr="00C044CC">
        <w:rPr>
          <w:rFonts w:ascii="Times New Roman" w:hAnsi="Times New Roman" w:cs="Times New Roman"/>
        </w:rPr>
        <w:t xml:space="preserve"> в п. 23.1.1: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уставные документы организации (в том числе коды статистики, свидетельство о регистрации юридического лица, свидетельство о постановке на налоговый учет, местонахождение);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структура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генеральный план, экспликация зданий и сооружений;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данные о количестве опасных веществ на опасном производственном объекте, в том числе более подробных сведений об опасных веществах (годовая потребность или объем закупок в соответствии с бухгалтерскими документами), проектная мощность резервуаров (емкостей) с опасными веществами, численность обслуживающего персонала на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о наличии ранее полученных лицензий и разрешений на применение технических устройств, эксплуатируемых в составе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о размерах и границах территории, санитарно-защитных и/или охранных зонах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о применяемых технологиях на основных и вспомогательных производствах, эксплуатируемых технических устройствах;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документы, подтверждающие права собственности и владения опасным производственным объектом.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Документы, содержащие дополнительные сведения, представляются эксплуатирующей организацией по запросу специалиста регистрирующего или согласующего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Специалист регистрирующего или согласующего регистрирующего органа обязан оперативно информировать эксплуатирующую организацию-заявителя о необходимости представления запрашиваемых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Предусмотренные настоящим пунктом документы, подтверждающие права собственности или владения опасным производственным объектом, могут не представляться эксплуатирующей организацией в случае, если сведения о них подлежат обязательной государственной регистрации в соответствии с Федеральным законом "О государственной регистрации прав на недвижимое имущество и сделок с ним". </w:t>
      </w:r>
      <w:proofErr w:type="gramStart"/>
      <w:r w:rsidRPr="00C044CC">
        <w:rPr>
          <w:rFonts w:ascii="Times New Roman" w:hAnsi="Times New Roman" w:cs="Times New Roman"/>
        </w:rPr>
        <w:t>В указанном случае эксплуатирующая организация вправе вместо представления данных документов представить сведения о соответствующих опасных производственных объектах (код ОКАТО места расположения объекта, кадастровый или условный номер объекта, район, город, населенный пункт, название улицы, номер дома, корпуса, строения, квартиры места нахождения объекта), на основе которых регистрирующий орган получает сведения о зарегистрированных правах и объекте самостоятельно от федерального органа в области государственной</w:t>
      </w:r>
      <w:proofErr w:type="gramEnd"/>
      <w:r w:rsidRPr="00C044CC">
        <w:rPr>
          <w:rFonts w:ascii="Times New Roman" w:hAnsi="Times New Roman" w:cs="Times New Roman"/>
        </w:rPr>
        <w:t xml:space="preserve"> регистрации путем направления последнему межведомственного запроса в форме электронного документа.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ред. Приказа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от 01.12.2011 N 676)</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23.2. Для осуществления перерегистрации опасных производственных объектов в государственном реестре опасных производственных объектов эксплуатирующей организацией представляется следующий пакет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заявление от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карта учета опасного производственного объекта (в двух экземплярах на каждый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характеризующие каждый опасный производственный объект (в двух экземплярах);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ранее выданные свидетельство о регистрации опасных производственных объектов и их карты учета;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дополнительные сведения об опасных производственных объектах и эксплуатирующей их организации в случае необходимости подтверждения правильности и полноты идентификации, осуществленной эксплуатирующей организацией (в соответствии с п. 23.1.1, 23.1.2).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23.3. При осуществлении ведения государственного реестра опасных производственных объектов, его территориальных и ведомственных разделов для внесения изменений в государственный реестр опасных производственных объектов в связи с изменениями сведений, содержащихся в ранее выданном свидетельстве о регистрации или в карте учета опасного производственного объекта, эксплуатирующая организация направляет в регистрирующий орган следующий пакет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заявление от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карту учета объекта (в двух экземплярах на каждый вновь регистрируемый объект или на объект, у которого изменились сведения, ранее зарегистрированные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сведения, характеризующие опасный производственный объект (в двух экземплярах на каждый вновь регистрируемый опасный производственный объект в составе эксплуатирующей организации или на опасный производственный объек</w:t>
      </w:r>
      <w:proofErr w:type="gramStart"/>
      <w:r w:rsidRPr="00C044CC">
        <w:rPr>
          <w:rFonts w:ascii="Times New Roman" w:hAnsi="Times New Roman" w:cs="Times New Roman"/>
        </w:rPr>
        <w:t>т(</w:t>
      </w:r>
      <w:proofErr w:type="gramEnd"/>
      <w:r w:rsidRPr="00C044CC">
        <w:rPr>
          <w:rFonts w:ascii="Times New Roman" w:hAnsi="Times New Roman" w:cs="Times New Roman"/>
        </w:rPr>
        <w:t>ы), у которого(</w:t>
      </w:r>
      <w:proofErr w:type="spellStart"/>
      <w:r w:rsidRPr="00C044CC">
        <w:rPr>
          <w:rFonts w:ascii="Times New Roman" w:hAnsi="Times New Roman" w:cs="Times New Roman"/>
        </w:rPr>
        <w:t>ых</w:t>
      </w:r>
      <w:proofErr w:type="spellEnd"/>
      <w:r w:rsidRPr="00C044CC">
        <w:rPr>
          <w:rFonts w:ascii="Times New Roman" w:hAnsi="Times New Roman" w:cs="Times New Roman"/>
        </w:rPr>
        <w:t xml:space="preserve">) произошли изменения ранее зарегистрированных сведений);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ранее выданные свидетельство о регистрации опасног</w:t>
      </w:r>
      <w:proofErr w:type="gramStart"/>
      <w:r w:rsidRPr="00C044CC">
        <w:rPr>
          <w:rFonts w:ascii="Times New Roman" w:hAnsi="Times New Roman" w:cs="Times New Roman"/>
        </w:rPr>
        <w:t>о(</w:t>
      </w:r>
      <w:proofErr w:type="spellStart"/>
      <w:proofErr w:type="gramEnd"/>
      <w:r w:rsidRPr="00C044CC">
        <w:rPr>
          <w:rFonts w:ascii="Times New Roman" w:hAnsi="Times New Roman" w:cs="Times New Roman"/>
        </w:rPr>
        <w:t>ых</w:t>
      </w:r>
      <w:proofErr w:type="spellEnd"/>
      <w:r w:rsidRPr="00C044CC">
        <w:rPr>
          <w:rFonts w:ascii="Times New Roman" w:hAnsi="Times New Roman" w:cs="Times New Roman"/>
        </w:rPr>
        <w:t>) производственного(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объекта(</w:t>
      </w:r>
      <w:proofErr w:type="spellStart"/>
      <w:r w:rsidRPr="00C044CC">
        <w:rPr>
          <w:rFonts w:ascii="Times New Roman" w:hAnsi="Times New Roman" w:cs="Times New Roman"/>
        </w:rPr>
        <w:t>ов</w:t>
      </w:r>
      <w:proofErr w:type="spellEnd"/>
      <w:r w:rsidRPr="00C044CC">
        <w:rPr>
          <w:rFonts w:ascii="Times New Roman" w:hAnsi="Times New Roman" w:cs="Times New Roman"/>
        </w:rPr>
        <w:t xml:space="preserve">) и карта(ы) учета опасного производственного объекта (при необходимости внесения изменений в сведения, содержащиеся в этих документах);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документы, подтверждающие произошедшие изменения;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дополнительные сведения об опасных производственных объектах и эксплуатирующей их организации в случае необходимости подтверждения правильности и полноты идентификации, осуществленной эксплуатирующей организацией.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23.3.1. При осуществлении исключения опасного производственного объекта (снятия с учета) из государственного реестра опасных производственных объектов в связи с изменениями, в результате которых у опасного производственного объекта не стало признаков опасности или самого объекта, эксплуатирующая организация направляет в регистрирующий орган следующий пакет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заявление от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ранее выданную карту учета исключаемого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ранее выданное свидетельство о регистрации опасног</w:t>
      </w:r>
      <w:proofErr w:type="gramStart"/>
      <w:r w:rsidRPr="00C044CC">
        <w:rPr>
          <w:rFonts w:ascii="Times New Roman" w:hAnsi="Times New Roman" w:cs="Times New Roman"/>
        </w:rPr>
        <w:t>о(</w:t>
      </w:r>
      <w:proofErr w:type="spellStart"/>
      <w:proofErr w:type="gramEnd"/>
      <w:r w:rsidRPr="00C044CC">
        <w:rPr>
          <w:rFonts w:ascii="Times New Roman" w:hAnsi="Times New Roman" w:cs="Times New Roman"/>
        </w:rPr>
        <w:t>ых</w:t>
      </w:r>
      <w:proofErr w:type="spellEnd"/>
      <w:r w:rsidRPr="00C044CC">
        <w:rPr>
          <w:rFonts w:ascii="Times New Roman" w:hAnsi="Times New Roman" w:cs="Times New Roman"/>
        </w:rPr>
        <w:t>) производственного(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объекта(</w:t>
      </w:r>
      <w:proofErr w:type="spellStart"/>
      <w:r w:rsidRPr="00C044CC">
        <w:rPr>
          <w:rFonts w:ascii="Times New Roman" w:hAnsi="Times New Roman" w:cs="Times New Roman"/>
        </w:rPr>
        <w:t>ов</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копии документов, подтверждающих: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а) ликвидацию и вывод из эксплуатации опасного производственного объекта (списания с баланса);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б) сдачу в аренду опасного производственного объекта (</w:t>
      </w:r>
      <w:proofErr w:type="gramStart"/>
      <w:r w:rsidRPr="00C044CC">
        <w:rPr>
          <w:rFonts w:ascii="Times New Roman" w:hAnsi="Times New Roman" w:cs="Times New Roman"/>
        </w:rPr>
        <w:t>заверенные</w:t>
      </w:r>
      <w:proofErr w:type="gramEnd"/>
      <w:r w:rsidRPr="00C044CC">
        <w:rPr>
          <w:rFonts w:ascii="Times New Roman" w:hAnsi="Times New Roman" w:cs="Times New Roman"/>
        </w:rPr>
        <w:t xml:space="preserve"> нотариально);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консервацию (на срок не менее года)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 смену организации - владельца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 факт купли-продажи опасного производственного объекта (заверенные нотариально);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е) изменения на опасном производственном объекте, в связи с которыми у объекта не стало признаков опасности (дегазация, акт отключения от газоснабжения и т.д.).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Предусмотренные подпунктами "б", "г", "д" настоящего пункта копии документов могут не представляться эксплуатирующей организацией в случае, если сведения о них подлежат обязательной государственной регистрации в соответствии с Федеральным законом "О государственной регистрации прав на недвижимое имущество и сделок с ним". </w:t>
      </w:r>
      <w:proofErr w:type="gramStart"/>
      <w:r w:rsidRPr="00C044CC">
        <w:rPr>
          <w:rFonts w:ascii="Times New Roman" w:hAnsi="Times New Roman" w:cs="Times New Roman"/>
        </w:rPr>
        <w:t>В указанном случае эксплуатирующая организация вправе вместо представления копий документов представить сведения о соответствующих опасных производственных объектах (код ОКАТО места расположения объекта, кадастровый или условный номер объекта, район, город, населенный пункт, название улицы, номер дома, корпуса, строения, квартиры места нахождения объекта), на основе которых регистрирующий орган получает сведения о зарегистрированных правах и объекте самостоятельно от федерального органа в области государственной</w:t>
      </w:r>
      <w:proofErr w:type="gramEnd"/>
      <w:r w:rsidRPr="00C044CC">
        <w:rPr>
          <w:rFonts w:ascii="Times New Roman" w:hAnsi="Times New Roman" w:cs="Times New Roman"/>
        </w:rPr>
        <w:t xml:space="preserve"> регистрации путем направления последнему межведомственного запроса в форме электронного документа.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ред. Приказа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от 01.12.2011 N 676)</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23.3.2. В случае сдачи в аренду ранее зарегистрированного в государственном реестре опасного производственного объекта организация-арендодатель представляет в регистрирующий орган документы, содержащие сведения об организации-арендаторе.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 Требования к оформлению и содержанию представляемых эксплуатирующей организацией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24.1. Заявление.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Заявление о регистрации (перерегистрации, внесении изменений, исключении) опасных производственных объектов в государственном реестре эксплуатирующей организацией оформляется в соответствии с образцом приложения N 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24.1. При осуществлении согласования карты учета опасного производственного объекта заявление подается: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от эксплуатирующей организации в случае наличия в составе организации опасного производственного объекта, где надзор осуществляется не одним федеральным органом исполнительной власти, перечисленным в п.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от структурного подразделения эксплуатирующей организации, эксплуатирующего опасный производственный объект, местонахождение которого не совпадает с местонахождением организации, согласно ее уставным документам.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24.2. Карта учета опасного производственного объекта заполняется в соответствии с образцом оформления, приведенным в приложении N 6 на одном листе с оборотом.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24.2.1. </w:t>
      </w:r>
      <w:proofErr w:type="gramStart"/>
      <w:r w:rsidRPr="00C044CC">
        <w:rPr>
          <w:rFonts w:ascii="Times New Roman" w:hAnsi="Times New Roman" w:cs="Times New Roman"/>
        </w:rPr>
        <w:t xml:space="preserve">Карта учета опасного производственного объекта должна быть дополнительно согласована согласующим регистрирующим органом, если адрес места эксплуатации регистрируемого опасного производственного объекта и местонахождения эксплуатирующей его организации (в соответствии с ее уставными документами) не совпадают или нужно согласование иного федерального органа исполнительной власти, также осуществляющего надзорную деятельность на таком объекте.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этом случае карта учета такого опасного производственного объекта должна иметь отметку о согласовании согласующего регистрирующего органа (соответствующего местонахождению и месту эксплуатации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карте учета опасного производственного объекта должны быть заполнены поля п. 5.2.2 и п. 6.3.2. Отметка о согласовании должна включать наименование согласующего регистрирующего органа и подпись его руководителя (заместителя руководителя), заверенную гербовой печатью.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Согласующим регистрирующим органом является регистрирующий орган, соответствующий месту эксплуатации опасного производственного объекта, в случае несовпадения местонахождения организации (согласно ее уставным документам) и местонахождения эксплуатируемого в ее составе опасного производственного объекта или в случае, когда надзорную деятельность на опасном производственном объекте осуществляет не один федеральный орган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24.2.2. </w:t>
      </w:r>
      <w:proofErr w:type="gramStart"/>
      <w:r w:rsidRPr="00C044CC">
        <w:rPr>
          <w:rFonts w:ascii="Times New Roman" w:hAnsi="Times New Roman" w:cs="Times New Roman"/>
        </w:rPr>
        <w:t xml:space="preserve">Карта учета опасного производственного объекта должна иметь отметку о согласовании соответствующего, в данном случае согласующего регистрирующего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случае регистрации опасного производственного объекта, эксплуатируемого в составе подведомственной эксплуатирующей организации (принадлежащей одному из федеральных органов исполнительной власти, перечисленному в п. 7), на котором отдельные надзорные функции осуществляются также и соответствующим территориальным органом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Отметка о согласовании должна включать наименование согласующего регистрирующего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п. 6.3.2 и подпись ее руководителя (заместителя руководителя), заверенную гербовой печатью.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24.2.3. </w:t>
      </w:r>
      <w:proofErr w:type="gramStart"/>
      <w:r w:rsidRPr="00C044CC">
        <w:rPr>
          <w:rFonts w:ascii="Times New Roman" w:hAnsi="Times New Roman" w:cs="Times New Roman"/>
        </w:rPr>
        <w:t xml:space="preserve">В случае, когда эксплуатирующая организация должна зарегистрировать эксплуатируемый в ее составе опасный производственный объект в соответствующем территориальном разделе государственного реестра опасных производственных объектов, а надзорные функции на таком объекте осуществляются не только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но и иным федеральным органом исполнительной власти (не указанном в п. 7), карта учета такого опасного производственного объекта должна иметь отметку о согласовании соответствующего подразделения этого федерального</w:t>
      </w:r>
      <w:proofErr w:type="gramEnd"/>
      <w:r w:rsidRPr="00C044CC">
        <w:rPr>
          <w:rFonts w:ascii="Times New Roman" w:hAnsi="Times New Roman" w:cs="Times New Roman"/>
        </w:rPr>
        <w:t xml:space="preserve"> органа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Отметка о согласовании должна включать наименование соответствующего подразделения этого органа исполнительной власти в п. 6.3.2 и подпись его руководителя (заместителя), заверенную гербовой печатью.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24.3. Документ, содержащий сведения, характеризующие опасный производственный объект, оформляется в соответствии с образцом приложения N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Документ, содержащий сведения, характеризующие опасный производственный объект, составляется на основании результатов проведенной процедуры идентификации и подписывается руководителем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Идентификация опасных производственных объектов должна осуществляться эксплуатирующей организацией в соответствии с: критериями идентификации, изложенными в приложении N 8; Перечнем типовых видов опасных производственных объектов для целей регистрации (п. 1.4 Общих правил безопасности для организаций, осуществляющих деятельность в области промышленной безопасности опасных производственных объектов ПБ 03-517-02).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Решение о проведении идентификации силами эксплуатирующей организации или с привлечением сторонних либо экспертных организаций предоставлено руководителю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регистрации в составе эксплуатирующей организации более одного опасного производственного объекта документ, содержащий сведения, характеризующие опасный производственный объект, может быть представлен в виде общего документа для всех регистрируемых в ее составе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24.5. Документы, перечисленные в п. 23.3.1 подпунктах от а) до е), представляются заверенными эксплуатирующей организацией или нотариально.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24.6. Дополнительный пакет документов (согласно п. 23.1.2), может быть представлен в регистрирующий орган в виде копий, заверенных эксплуатирующей организацией.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24.7. Пакет документов, необходимый для осуществления государственной функции, представляется эксплуатирующей организацией на бумажных и электронных носителях.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Способ представления (послать почтой или с помощью курьера) необходимого пакета документов определяется эксплуатирующей организацией.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25. График работы (приема и выдачи документов) устанавливается соответствующим распоряжением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26. Общий срок исполнения государственной функции - 20 дней со дня регистрации заявления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26.1. По согласованию с эксплуатирующей организацией регистрирующий орган может увеличить срок подготовки и выдачи свидетельства о регистрации опасных производственных объектов в случае регистрации в ее составе более 100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26.2. При представлении эксплуатирующей организацией пакета документов, не соответствующих требованиям, предъявляемым настоящим Регламентом, пакет документов возвращается заявителю и представляется им вновь не позднее 10 дней с момента получения уведомления.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Уведомление должно быть направлено заявителю не позднее трех дней </w:t>
      </w:r>
      <w:proofErr w:type="gramStart"/>
      <w:r w:rsidRPr="00C044CC">
        <w:rPr>
          <w:rFonts w:ascii="Times New Roman" w:hAnsi="Times New Roman" w:cs="Times New Roman"/>
        </w:rPr>
        <w:t>с даты регистрации</w:t>
      </w:r>
      <w:proofErr w:type="gramEnd"/>
      <w:r w:rsidRPr="00C044CC">
        <w:rPr>
          <w:rFonts w:ascii="Times New Roman" w:hAnsi="Times New Roman" w:cs="Times New Roman"/>
        </w:rPr>
        <w:t xml:space="preserve"> заявления эксплуатирующей организации в случае направления ею пакета документов в адрес регистрирующего органа почтой.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Срок исполнения государственной функции (20 дней) в этом случае будет исчисляться с момента регистрации повторного представления пакета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26.3. В случае необходимости представления дополнительных сведений (документов) срок исполнения государственной функции увеличивается на срок хождения документов (от даты уведомления о представлении дополнительных документов до даты получения регистрирующим органом дополнительного пакета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27. График приема специалистами регистрирующего органа эксплуатирующих организаций, с указанием дней и часов приема, устанавливается соответствующим распоряжением его руководителя.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приема специалистом регистрирующего органа представителей эксплуатирующих организаций должно составлять не менее 6 часов в неделю.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28. Консультации в объеме, предусмотренном п. 19 настоящего Регламента, предоставляются специалистами в течение всего срока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28.1. Консультации (справки) по вопросам исполнения государственной функции предоставляются специалистами, исполняющими государственную функцию.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28.2. Консультации предоставляются по следующим вопросам: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перечню документов, необходимых для регистрации, перерегистрации, исключении и внесении изменений в государственный реестр опасных производственных объектов, комплектности (достаточности) представленных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местонахождению согласующего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времени приема и выдачи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срокам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принципам идентификации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порядка обжалования действий (бездействия) и решений, осуществляемых и принимаемых в ходе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28.3. Консультации предоставляются при личном обращении, посредством Интернет-сайта, с помощью телефона или электронной почты.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 Перечень оснований для приостановления исполнения государственной функции и возврата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29.1. Пакет документов оформлен не в соответствии с п. 24, представлен не в полном объеме.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29.2. Представленные сведения об эксплуатирующей организации не соответствует сведениям ее уставных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29.3. Эксплуатирующая организация не имеет законных прав владения опасным производственным объектом или юридической ответственности при его эксплуатации.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29.4. Подача пакета документов для исполнения регистрирующим органом государственной функции структурным подразделением организации, не обладающим юридической правоспособностью.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29.5. Подача эксплуатирующей организацией документов в регистрирующий орган не соответствует ее местонахождению согласно ее уставным документам.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29.6. Подача эксплуатирующей организацией пакета документов в регистрирующий орган, не соответствующий ее ведомственной принадлежности, в случае если она имеет ведомственную принадлежность органа исполнительной власти, указанного в п.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29.8. При осуществлении эксплуатирующей организацией для целей регистрации в государственном реестре опасных производственных объектов идентификации не в полном объеме.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29.9. При выявлении ошибок идентификации, осуществленной эксплуатирующей организацией для целей регистрации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30. Требования к местам для информирования.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30.1. Места информирования, предназначенные для ознакомления заявителей с информационными материалами, оборудуются: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информационными стендами;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стульями и столами для возможности оформления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31. Возможность предварительной записи заявителей.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31.1. Представителю эксплуатирующей организации-заявителю должна быть предоставлена возможность для предварительной записи на представление пакета документов для регистрации (перерегистрации, внесения изменений, исключения) опасных производственных объектов в государственном реестре опасных производственных объектов. Предварительная запись может осуществляться при личном обращении заявителей, по телефону.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31.2. При предварительной записи заявитель указывает свои данные и желаемое время представления документов для регистрации опасных производственных объектов в государственном реестре опасных производственных объектов. 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приема и представления пакета документов. </w:t>
      </w: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Default="00C044CC" w:rsidP="00C044CC">
      <w:pPr>
        <w:ind w:firstLine="567"/>
        <w:jc w:val="both"/>
        <w:rPr>
          <w:rFonts w:ascii="Times New Roman" w:hAnsi="Times New Roman" w:cs="Times New Roman"/>
          <w:b/>
          <w:sz w:val="28"/>
          <w:szCs w:val="28"/>
        </w:rPr>
      </w:pPr>
    </w:p>
    <w:p w:rsidR="00C044CC" w:rsidRPr="00C044CC" w:rsidRDefault="00C044CC" w:rsidP="00C044CC">
      <w:pPr>
        <w:ind w:firstLine="567"/>
        <w:jc w:val="both"/>
        <w:rPr>
          <w:rFonts w:ascii="Times New Roman" w:hAnsi="Times New Roman" w:cs="Times New Roman"/>
          <w:b/>
          <w:sz w:val="28"/>
          <w:szCs w:val="28"/>
        </w:rPr>
      </w:pPr>
      <w:r w:rsidRPr="00C044CC">
        <w:rPr>
          <w:rFonts w:ascii="Times New Roman" w:hAnsi="Times New Roman" w:cs="Times New Roman"/>
          <w:b/>
          <w:sz w:val="28"/>
          <w:szCs w:val="28"/>
        </w:rPr>
        <w:lastRenderedPageBreak/>
        <w:t>I</w:t>
      </w:r>
      <w:r>
        <w:rPr>
          <w:rFonts w:ascii="Times New Roman" w:hAnsi="Times New Roman" w:cs="Times New Roman"/>
          <w:b/>
          <w:sz w:val="28"/>
          <w:szCs w:val="28"/>
        </w:rPr>
        <w:t xml:space="preserve">II. Административные процедуры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32. Приказом руководителя регистрирующего органа назначаются: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структурное подразделение и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ы), ответственный(</w:t>
      </w:r>
      <w:proofErr w:type="spellStart"/>
      <w:r w:rsidRPr="00C044CC">
        <w:rPr>
          <w:rFonts w:ascii="Times New Roman" w:hAnsi="Times New Roman" w:cs="Times New Roman"/>
        </w:rPr>
        <w:t>ые</w:t>
      </w:r>
      <w:proofErr w:type="spellEnd"/>
      <w:r w:rsidRPr="00C044CC">
        <w:rPr>
          <w:rFonts w:ascii="Times New Roman" w:hAnsi="Times New Roman" w:cs="Times New Roman"/>
        </w:rPr>
        <w:t xml:space="preserve">) за осуществление государственной функции по регистрации опасных производственных объектов и ведению государственного реестра опасных производственных объектов, его территориального или ведомственного раздела;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структурное подразделение и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ы), ответственный(</w:t>
      </w:r>
      <w:proofErr w:type="spellStart"/>
      <w:r w:rsidRPr="00C044CC">
        <w:rPr>
          <w:rFonts w:ascii="Times New Roman" w:hAnsi="Times New Roman" w:cs="Times New Roman"/>
        </w:rPr>
        <w:t>ые</w:t>
      </w:r>
      <w:proofErr w:type="spellEnd"/>
      <w:r w:rsidRPr="00C044CC">
        <w:rPr>
          <w:rFonts w:ascii="Times New Roman" w:hAnsi="Times New Roman" w:cs="Times New Roman"/>
        </w:rPr>
        <w:t xml:space="preserve">) за осуществление государственной функции в отношении опасных производственных объектов, сведения о которых отнесены к государственной тайне;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график приема и выдачи документов эксплуатирующей организации-заявителю.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32.1.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ы), назначенный(</w:t>
      </w:r>
      <w:proofErr w:type="spellStart"/>
      <w:r w:rsidRPr="00C044CC">
        <w:rPr>
          <w:rFonts w:ascii="Times New Roman" w:hAnsi="Times New Roman" w:cs="Times New Roman"/>
        </w:rPr>
        <w:t>ые</w:t>
      </w:r>
      <w:proofErr w:type="spellEnd"/>
      <w:r w:rsidRPr="00C044CC">
        <w:rPr>
          <w:rFonts w:ascii="Times New Roman" w:hAnsi="Times New Roman" w:cs="Times New Roman"/>
        </w:rPr>
        <w:t xml:space="preserve">) ответственным(и) за исполнение государственной функции, осуществляет для ее исполнения следующие административные процедуры и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33. Исполнение государственной функции включает в себя следующие административные процедуры: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регистрация (перерегистрация)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ведение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33.1. При осуществлении административных процедур осуществляются следующие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оказание консультаций и разъяснение порядка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прием и регистрация документов от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проверка полноты и достоверности представляемого эксплуатирующей организацией пакета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осуществление процедуры согласования предоставленных заявителем сведений в структурных подразделениях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подготовка уведомления в случае возврата </w:t>
      </w:r>
      <w:proofErr w:type="gramStart"/>
      <w:r w:rsidRPr="00C044CC">
        <w:rPr>
          <w:rFonts w:ascii="Times New Roman" w:hAnsi="Times New Roman" w:cs="Times New Roman"/>
        </w:rPr>
        <w:t>документов</w:t>
      </w:r>
      <w:proofErr w:type="gramEnd"/>
      <w:r w:rsidRPr="00C044CC">
        <w:rPr>
          <w:rFonts w:ascii="Times New Roman" w:hAnsi="Times New Roman" w:cs="Times New Roman"/>
        </w:rPr>
        <w:t xml:space="preserve"> на основании перечисленного в п. 29;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внесение информации о регистрируемом опасном производственном объекте и эксплуатирующей его организации в базу данных государственного реестра опасных производственных объектов, присвоение регистрационного номера;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заполнение шестого раздела карты учета регистрируемого опасного производственного объекта, заверение ее подписью руководителя регистрирующего органа или его заместителя гербовой печатью;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оформление свидетельства о регистрации опасного производственного объекта в государственном реестре, заверение его подписью руководителя регистрирующего органа или его заместителя и гербовой печатью;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согласование карты учета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выдача представителю эксплуатирующей организации-заявителя (на основании документов, подтверждающих право получения) одного экземпляра утвержденной карты учета опасного производственного объекта (на каждый опасный производственный объект), зарегистрированного в государственном реестре опасных производственных объектов, и свидетельства о регистрации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подготовка и представление отчета по форме и в срок, установленный центральным аппаратом Службы, для формирования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ведение государственного реестра опасных производственных объектов, его соответствующих территориальных или ведомственных разделов на основании единых нормативно-методических и программных принципов, разрабатываемых и представляемых центральным аппаратом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контроль идентификации опасных производственных объектов, эксплуатируемых в составе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импортирование данных ведомственных и территориальных разделов в государственный реестр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обеспечение ограниченного характера доступа к информации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обеспечение сохранности информации в бумажном и электронном виде;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подготовка выписки из базы данных государственного реестра опасных производственных объектов, справок.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 Специалист регистрирующего органа разъясняет порядок осуществления процедуры регистрации объектов в государственном реестре опасных производственных объектов при телефонных, письменных и устных обращениях организаций, эксплуатирующих опасные производственные объекты, в соответствии с п. 19, 20.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34.1. В соответствии с установленным графиком приема документов специалист регистрирующего органа принимает пакет документов на основании заявления эксплуатирующей организации согласно предварительной записи или очереди.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34.2. Специалист при осуществлении административной процедуры по регистрации и перерегистрации осуществляет действия по проверке соответствия представленных документов установленным требованиям, удостоверяясь, что: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тексты документов написаны разборчиво, наименования эксплуатирующей организации - без сокращения, с указанием места нахождения;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 документах нет подчисток, приписок, зачеркнутых слов и иных, не оговоренных в них исправлений;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документы не имеют серьезных повреждений, наличие которых не позволяет однозначно истолковать их содержание;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пакет представленных документов полностью укомплектован.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34.3. Специалист, ответственный за прием документов, сличает представленные экземпляры оригиналов и копий документов друг с другом, а также проверяет: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применение критериев идентификации (согласно приложению N 8);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соответствие наименования опасного производственного объекта "Перечню типовых видов опасных производственных объектов для целей регистрации в государственном реестре";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соблюдение порядка регистрации опасных производственных объектов, обеспечивающего получение организацией единого свидетельства о регистрации всех эксплуатируемых в ее составе опасных производственных объектов (вне зависимости от их количества и места эксплуатации), т.е. наличие отметки согласования в карте учета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34.4. При установлении фактов несоответствия требованиям, перечисленным в п. 29, специалист регистрирующего органа уведомляет эксплуатирующую организацию о наличии препятствий для начала осуществления процедуры государственной регистрации опасных производственных объектов, эксплуатируемых в ее составе, указывает выявленные в представленных документах недостатки, предлагает меры по их устранению.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желании заявителя устранить препятствия, прервав подачу документов для исполнения государственной функции, специалист, ответственный за прием документов, формирует перечень выявленных препятствий в 2-х экземплярах и передает его заявителю для их устранения, переоформления пакета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Первый экземпляр перечня выявленных препятствий для осуществления процедуры регистрации опасных производственных объектов эксплуатирующей организации-заявителя вместе с представленными документами передается заявителю (представителю заявителя), второй - остается у специалиста.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получения регистрирующим органом пакета документов по почте (регистрируются в канцелярии регистрирующего органа при их получении) и выявления несоответствия требованиям п. 29 специалист готовит письменное уведомление о возврате пакета документов с указанием причины возврата.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34.5. В случае, когда идентификация осуществлена с ошибками, не в полном объеме, деятельность эксплуатирующей организации на регистрируемом опасном производственном объекте не соответствует деятельности, указанной в уставных документах, в наличии перечисленное в п. 23.1.1, специалист регистрирующего органа извещает представителя эксплуатирующей организации-заявителя устно или готовит письменное извещение о необходимости представле</w:t>
      </w:r>
      <w:r>
        <w:rPr>
          <w:rFonts w:ascii="Times New Roman" w:hAnsi="Times New Roman" w:cs="Times New Roman"/>
        </w:rPr>
        <w:t xml:space="preserve">ния дополнительных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34.5. Прием и регистрация документов приостанавливается до представления заявителем дополнительных документов согласно п. 23.1.2 (не позднее 5-и дней с момента получения извещения).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34.5.2. После получения и рассмотрения специалистом дополнительного пакета документов и подтверждения, перечисленного в п. 34.4, специалист регистрирующего органа осуществляет возврат пакета документов заявителю для их переоформления с указанием причин временного прекращения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34.6. После проверки и отсутствия каких-либо замечаний специалист: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регистрирует представленный пакет документов с указанием даты поступления документов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подписывает (в день регистрации) второй экземпляр сведений, характеризующих опасный производственный объект, отдает его представителю эксплуатирующей организации-заявителя.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34.7. В случае подачи эксплуатирующей организацией пакета документов на исполнение государственной функции в отношении опасного производственного объекта, сведения о котором составляют государственную тайну, прием и их рассмотрение осуществляется специалистом, имеющим соответствующую форму допуска, специально назначенным руководителем регистрирующего органа для выполнения этих работ.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34.8. Срок исполнения действия по рассмотрению специалистом регистрирующего органа пакета документов - не менее 15 минут на один регистрируемый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оформления возврата пакета документов время подготовки письменного уведомления - 30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35. Специалист регистрирующего органа подготавливает и направляет представленные эксплуатирующей организацией документы в соответствующие структурные (отраслевые) подразделения регистрирующего органа с подготовленным листом согласования с целью: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уточнения сведений, характеризующих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определения вида надзора;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определения полноты и достоверности данных о технических устройствах, применяемых при эксплуатации регистрируемого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рассмотрении пакета документов в структурных подразделениях регистрирующего органа проверяется и устанавливается: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соответствие характеристик оборудования (технических устройств), эксплуатируемого в составе опасного производственного объекта, срок его эксплуатации и дата выпуска, заводские и регистрационные номера;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соответствие количества обращаемого на опасном производственном объекте опасного вещества указанному в представленных документах, типу опасного 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вид надзорной деятельности на регистрируемом опасном производственном объекте и т.д.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наличии каких-либо несоответствий, согласно п. 23.1.1, специалист готовит письменное уведомление или по телефону извещает такую организацию о представлении дополнительных сведений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Срок действия по уточнению и подписанию листа согласования от 2 до 15 дней, в зависимости от количества регистрируемых опасных производственных объектов и вида надзорной деятельности в области промышленной безопасности при осуществлении их эксплуатации.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Форма листа согласования определяется регистрирующим органом.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Специалист регистрирующего органа при осуществлении государственной функции в отношении опасного производственного объекта, место эксплуатации которого не совпадает с местонахождением эксплуатирующей его организации, не осуществляет перечисленного в п. 35.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36. После согласования структурными подразделениями представленного пакета документов специалист регистрирующего органа: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вносит сведения о регистрируемом опасном производственном объекте и эксплуатирующей его организации в базу данных государственного реестра опасных производственных объектов (время исполнения процедуры внесения данных по одному регистрируемому опасному производственному объекту - до 30 минут);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присваивает регистрационный номер и оформляет свидетельство о регистрации опасных производственных объектов эксплуатирующей организации-заявителя (время исполнения - 15 минут на оформление свидетельства о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заносит в базу данных государственного реестра номер бланка выдаваемого свидетельства о регистрации опасного производственного объект</w:t>
      </w:r>
      <w:proofErr w:type="gramStart"/>
      <w:r w:rsidRPr="00C044CC">
        <w:rPr>
          <w:rFonts w:ascii="Times New Roman" w:hAnsi="Times New Roman" w:cs="Times New Roman"/>
        </w:rPr>
        <w:t>а(</w:t>
      </w:r>
      <w:proofErr w:type="spellStart"/>
      <w:proofErr w:type="gramEnd"/>
      <w:r w:rsidRPr="00C044CC">
        <w:rPr>
          <w:rFonts w:ascii="Times New Roman" w:hAnsi="Times New Roman" w:cs="Times New Roman"/>
        </w:rPr>
        <w:t>ов</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заполняет (в 2-х экземплярах) шестую графу карты учета на каждый опасный производственный объект (время исполнения - 5 мин.);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представляет руководителю (заместителю руководителя) регистрирующего органа на подпись оформленное свидетельство о регистрации и карты учета опасного производственного объекта вместе с листом согласования (срок 1 день);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заверяет подпись гербовой печатью регистрирующего органа (время исполнения - 5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36.1. При оформлении свидетельства о регистрации опасных производственных объектов в государственном реестре специалист указывает дату их перерегистрации - по истечении пяти лет со дня регистрации первого объекта эксплуатирующей организации-заявителя (приложение N 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Дата перерегистрации - дата переоформления эксплуатирующей организацией бланка выданного свидетельства о регистрации опасных производственных объектов и подтверждения (обновления) сведений, внесенных в государственный реестр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36.2. Опасный производственный объект, зарегистрированный в государственном реестре опасных производственных объектов, перерегистрируется не реже одного раза в пять лет (п. 6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37. Регистрирующий орган, осуществляющий процедуру согласования карты учета опасного производственного объекта, является согласующим регистрирующим органом и не осуществляет выдачу свидетельства о регистрации опасных производственных объектов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37.1. Согласование карты учета опасного производственного объекта осуществляется в случае, когда местонахождение организации (согласно ее уставным документам) и местонахождение принадлежащего ей объекта не совпадают или нужно согласование другого </w:t>
      </w:r>
      <w:r w:rsidRPr="00C044CC">
        <w:rPr>
          <w:rFonts w:ascii="Times New Roman" w:hAnsi="Times New Roman" w:cs="Times New Roman"/>
        </w:rPr>
        <w:lastRenderedPageBreak/>
        <w:t xml:space="preserve">федерального органа исполнительной власти, также осуществляющего надзорную деятельность на таком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Специалист согласующего регистрирующего органа на основании заявления структурного подразделения эксплуатирующей организации осуществляет действия согласно п. 34 - п. п. 34.5, 34.7, 34.8, 35.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38. После согласования структурными подразделениями представленного пакета документов специалист: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вносит сведения об опасном производственном объекте и эксплуатирующей его организации в журнал согласования;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заполняет графу 6.3.2 карты учета на каждый опасный производственный объект (2 экз.);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представляет руководителю (заместителю руководителя) регистрирующего органа на подпись карты учета опасного производственного объекта для подтверждения согласования;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заверяет подпись печатью согласующего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Срок оформления и подписи документов - 2 дня.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39. При осуществлении административной процедуры по ведению государственного реестра опасных производственных объектов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регистрирующего органа осуществляет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 внесению изменений в ранее выданное свидетельство о регистрации опасных производственных объектов в государственном реестре;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 исключению сведений об опасных производственных объектах, ранее зарегистрированных в государственном реестре;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 выдаче, хранению и уничтожению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дополнительные действия, связанные с ведением государственного реестра опасных производственных объектов, его актуализацией;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 хранению и представлению информации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40. При осуществлении действий по внесению изменений в ранее выданное свидетельство о регистрации опасных производственных объектов в государственном реестре прием, проверку документов от эксплуатирующей организации, оформление необходимых документов специалист осуществляет согласно п. 34.1 - п. 34.7.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40.1. После согласования структурными подразделениями представленного пакета документов специалист: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вносит соответствующие изменения в сведения об объект</w:t>
      </w:r>
      <w:proofErr w:type="gramStart"/>
      <w:r w:rsidRPr="00C044CC">
        <w:rPr>
          <w:rFonts w:ascii="Times New Roman" w:hAnsi="Times New Roman" w:cs="Times New Roman"/>
        </w:rPr>
        <w:t>е(</w:t>
      </w:r>
      <w:proofErr w:type="gramEnd"/>
      <w:r w:rsidRPr="00C044CC">
        <w:rPr>
          <w:rFonts w:ascii="Times New Roman" w:hAnsi="Times New Roman" w:cs="Times New Roman"/>
        </w:rPr>
        <w:t xml:space="preserve">ах) и эксплуатирующей его (их) организации в базу данных государственного реестра (время исполнения - от 20 до 60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переоформляет ранее выданное свидетельство о регистрации опасных производственных объектов и соответствующие карты учета объекта, если происшедшие изменения затронули их </w:t>
      </w:r>
      <w:r w:rsidRPr="00C044CC">
        <w:rPr>
          <w:rFonts w:ascii="Times New Roman" w:hAnsi="Times New Roman" w:cs="Times New Roman"/>
        </w:rPr>
        <w:lastRenderedPageBreak/>
        <w:t xml:space="preserve">содержание (регистрационный номер свидетельства о регистрации при этом не меняется), время исполнения действия - 20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заполняет шестую графу карты учета на каждый вновь регистрируемый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заполняет шестую графу карты учета опасного производственного объекта, карта которого переоформляется в связи с возникшими изменениями (2 экз.);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представляет руководителю (зам. руководителя) регистрирующего органа на подпись оформленное свидетельство о регистрации и карту учета опасного производственного объекта вместе с листом согласования его структурных подразделений;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заверяет подпись гербовой печатью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41. При осуществлении действий по исключению сведений о ранее зарегистрированном опасном производственном объекте в государственном реестре специалист: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проверяет пакет документов на соответствие требованиям настоящего Регламента и наличие основания для исключения сведений о ранее зарегистрированном опасном производственном объекте из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регистрирует документы;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исключает сведения о таком объекте из базы данных государственного реестра опасных производственных объектов, помещая в "список исключенных опасных производственных объектов"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 представлении пакета документов, не отвечающего требованиям настоящего Регламента, устно или письменно уведомляет заявителя о возникновении препятствий для осуществления государственной функции, с указанием причин.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исполнения - 60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наличии в государственном реестре опасных производственных объектов сведений о других, кроме исключенного объекта, зарегистрированных опасных производственных объектов, эксплуатируемых этой организацией-заявителем, специалист: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переоформляет ранее выданное свидетельство о регистрации опасных производственных объектов в государственном реестре на новом бланке (регистрационный номер при этом не меняется);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выдает вновь оформленное свидетельство о регистрации опасных производственных </w:t>
      </w:r>
      <w:proofErr w:type="gramStart"/>
      <w:r w:rsidRPr="00C044CC">
        <w:rPr>
          <w:rFonts w:ascii="Times New Roman" w:hAnsi="Times New Roman" w:cs="Times New Roman"/>
        </w:rPr>
        <w:t>объектов</w:t>
      </w:r>
      <w:proofErr w:type="gramEnd"/>
      <w:r w:rsidRPr="00C044CC">
        <w:rPr>
          <w:rFonts w:ascii="Times New Roman" w:hAnsi="Times New Roman" w:cs="Times New Roman"/>
        </w:rPr>
        <w:t xml:space="preserve"> в государственном реестре эксплуатирующей организации-заявителю или ее представителю.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внесении каких-либо изменений в ранее выданное свидетельство о регистрации дата его перерегистрации не меняется.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 случае если из государственного реестра опасных производственных объектов исключены сведения по всем ранее зарегистрированным объектам эксплуатирующей организации-заявителя, специалист регистрирующего органа сдает документы, подтверждающие их ликвидацию или вывод из эксплуатации (списание с баланса) объект</w:t>
      </w:r>
      <w:proofErr w:type="gramStart"/>
      <w:r w:rsidRPr="00C044CC">
        <w:rPr>
          <w:rFonts w:ascii="Times New Roman" w:hAnsi="Times New Roman" w:cs="Times New Roman"/>
        </w:rPr>
        <w:t>а(</w:t>
      </w:r>
      <w:proofErr w:type="spellStart"/>
      <w:proofErr w:type="gramEnd"/>
      <w:r w:rsidRPr="00C044CC">
        <w:rPr>
          <w:rFonts w:ascii="Times New Roman" w:hAnsi="Times New Roman" w:cs="Times New Roman"/>
        </w:rPr>
        <w:t>ов</w:t>
      </w:r>
      <w:proofErr w:type="spellEnd"/>
      <w:r w:rsidRPr="00C044CC">
        <w:rPr>
          <w:rFonts w:ascii="Times New Roman" w:hAnsi="Times New Roman" w:cs="Times New Roman"/>
        </w:rPr>
        <w:t>), ранее выданное свидетельство о регистрации и соответствующую(</w:t>
      </w:r>
      <w:proofErr w:type="spellStart"/>
      <w:r w:rsidRPr="00C044CC">
        <w:rPr>
          <w:rFonts w:ascii="Times New Roman" w:hAnsi="Times New Roman" w:cs="Times New Roman"/>
        </w:rPr>
        <w:t>ие</w:t>
      </w:r>
      <w:proofErr w:type="spellEnd"/>
      <w:r w:rsidRPr="00C044CC">
        <w:rPr>
          <w:rFonts w:ascii="Times New Roman" w:hAnsi="Times New Roman" w:cs="Times New Roman"/>
        </w:rPr>
        <w:t>) карту(ы) учета опасного(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производственного(</w:t>
      </w:r>
      <w:proofErr w:type="spellStart"/>
      <w:r w:rsidRPr="00C044CC">
        <w:rPr>
          <w:rFonts w:ascii="Times New Roman" w:hAnsi="Times New Roman" w:cs="Times New Roman"/>
        </w:rPr>
        <w:t>ых</w:t>
      </w:r>
      <w:proofErr w:type="spellEnd"/>
      <w:r w:rsidRPr="00C044CC">
        <w:rPr>
          <w:rFonts w:ascii="Times New Roman" w:hAnsi="Times New Roman" w:cs="Times New Roman"/>
        </w:rPr>
        <w:t xml:space="preserve">) </w:t>
      </w:r>
      <w:r w:rsidRPr="00C044CC">
        <w:rPr>
          <w:rFonts w:ascii="Times New Roman" w:hAnsi="Times New Roman" w:cs="Times New Roman"/>
        </w:rPr>
        <w:lastRenderedPageBreak/>
        <w:t>объекта(</w:t>
      </w:r>
      <w:proofErr w:type="spellStart"/>
      <w:r w:rsidRPr="00C044CC">
        <w:rPr>
          <w:rFonts w:ascii="Times New Roman" w:hAnsi="Times New Roman" w:cs="Times New Roman"/>
        </w:rPr>
        <w:t>ов</w:t>
      </w:r>
      <w:proofErr w:type="spellEnd"/>
      <w:r w:rsidRPr="00C044CC">
        <w:rPr>
          <w:rFonts w:ascii="Times New Roman" w:hAnsi="Times New Roman" w:cs="Times New Roman"/>
        </w:rPr>
        <w:t>) в архив, где они хранятся до срока перерегистрации таких объекто</w:t>
      </w:r>
      <w:proofErr w:type="gramStart"/>
      <w:r w:rsidRPr="00C044CC">
        <w:rPr>
          <w:rFonts w:ascii="Times New Roman" w:hAnsi="Times New Roman" w:cs="Times New Roman"/>
        </w:rPr>
        <w:t>в(</w:t>
      </w:r>
      <w:proofErr w:type="gramEnd"/>
      <w:r w:rsidRPr="00C044CC">
        <w:rPr>
          <w:rFonts w:ascii="Times New Roman" w:hAnsi="Times New Roman" w:cs="Times New Roman"/>
        </w:rPr>
        <w:t xml:space="preserve">а), а затем передаются на уничтожение в установленном порядке.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41.1. </w:t>
      </w:r>
      <w:proofErr w:type="gramStart"/>
      <w:r w:rsidRPr="00C044CC">
        <w:rPr>
          <w:rFonts w:ascii="Times New Roman" w:hAnsi="Times New Roman" w:cs="Times New Roman"/>
        </w:rPr>
        <w:t xml:space="preserve">При смене владельца опасного производственного объекта, ранее зарегистрированного в государственном реестре, специалистом регистрирующего органа первоначально осуществляются действия по регистрации такого объекта в государственном реестре опасных производственных объектов в составе опасных производственных объектов нового владельца, а затем действия по его исключению из состава опасных производственных объектов, зарегистрированных в государственном реестре опасных производственных объектов, его прежним владельцем.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 Основанием для начала действий по выдаче документов является обращение заявителя для получения документов и поступление к специалисту, ответственному за выдачу документов, документов для выдачи заявителю.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Выдача документов осуществляется в соответствии с утвержденным графиком приема и выдачи документов регистрирующего или согласующего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42.1. Специалист устанавливает личность заявителя, в том числе проверяет документ, удостоверяющий личность.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Максимальный срок выполнения действия составляет 2 мин.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42.2. Специалист проверяет правомочность заявителя действовать от имени эксплуатирующей организации-заявителя при получении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Максимальный срок выполнения действия составляет 1 минуту.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42.3. Специалист делает запись в журнале выдачи документов с указанием - кому, что, когда и кем они выданы.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Максимальный срок выполнения действия составляет 3 минуты.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42.4. Специалист знакомит заявителя с перечнем выдаваемых документов (оглашает названия выдаваемых документов). Заявитель своей подписью подтверждает получение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свидетельства о регистрации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утвержденных карт учета опасного производственного объекта (по 1 экз. на каждый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согласованных карт учета опасного производственного объекта (по 2 экз. на каждый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Специалист регистрирующего органа предупреждает представителя эксплуатирующей организации (в устной форме) о необходимости сохранности получаемых документов до срока их переоформления, указанного в свидетельстве о регистрации (даты перерегистрации).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Специалист регистрирующего органа при выдаче документов имеет право попросить предъявить полис обязательного страхования ответственности за причинение вреда при эксплуатации опасного производственного объекта, удостоверяющего исполнение эксплуатирующей организацией требований ст. 9, 15 Федерального закона от 21 июля 1997 г. N 116-ФЗ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Максимальный срок выполнения действия составляет 10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42.5. Вторые экземпляры документов передаются специалистом в делопроизводство для помещения в дело эксплуатирующей организации, используемое при осуществлении контрольно-надзорной деятельности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43. В случае утраты эксплуатирующей организацией свидетельства о регистрации опасных производственных объектов специалистом соответствующего регистрирующего органа на основании заявления такой организации (приложения N 5) оформляется и выдается дубликат свидетельства о регистрации опасных производственных объектов с надписью "Дубликат" в правом верхнем углу.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заявлении указывается причина утраты документа.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исполнения - от 10 до 30 мин., в зависимости от количества зарегистрированных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44. Пакет документов, представленный эксплуатирующей организацией в регистрирующий орган для осуществления государственной функции, должен храниться в регистрирующем органе до момента их переоформления в связи с перерегистрацией или внесением изменений.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45. Хранение представленных эксплуатирующей организацией документов осуществляется в специально оборудованном помещении - архиве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Документы хранятся в отдельных папках. На корешке папки специалистом регистрирующего органа должны быть указаны наименование эксплуатирующей организации, регистрационный номер и дата выдачи свидетельства о регистрации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46. Пакет документов, представленный эксплуатирующей организацией для регистрации опасных производственных объектов, сведения о которых относятся к государственной тайне, должен храниться в помещении, специально предназначенном для хранения таких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47. После переоформления пакета документов, а также истечения срока их хранения специалист передает старый пакет документов на уничтожение в порядке, установленном регистрирующим органом.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48. Специалист регистрирующего органа ежеквартально осуществляет формирование отчета о зарегистрированных в соответствующем разделе государственного реестра опасных производственных объектах и эксплуатирующих их организациях, а также обо всех внесенных изменениях в этот раздел государственного реестра опасных производственных объектов с целью представления его в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48.1 Специалист регистрирующего органа с помощью программных средств формирует файлы экспорта, содержащие в электронном виде данные соответствующего раздела государственного реестра опасных производственных объектов, с целью их последующего импортирования в банк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Срок представления регистрирующим органом отчета в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 не позднее 20 числа первого месяца следующего квартала.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Файлы экспорта, содержащие отчетные данные о соответствующем разделе государственного реестра опасных производственных объектов, направляются в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электронной почтой или на электронных носителях с помощью курьера.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формирования отчета - от 20 мин. до 3 часов, в зависимости от объема передаваемой информации.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 При исполнении государственной функции в части осуществления административной процедуры по ведению государственного реестра опасных производственных объектов, его территориальных и ведомственных разделов специалист регистрирующего органа в дополнение </w:t>
      </w:r>
      <w:proofErr w:type="gramStart"/>
      <w:r w:rsidRPr="00C044CC">
        <w:rPr>
          <w:rFonts w:ascii="Times New Roman" w:hAnsi="Times New Roman" w:cs="Times New Roman"/>
        </w:rPr>
        <w:t>к</w:t>
      </w:r>
      <w:proofErr w:type="gramEnd"/>
      <w:r w:rsidRPr="00C044CC">
        <w:rPr>
          <w:rFonts w:ascii="Times New Roman" w:hAnsi="Times New Roman" w:cs="Times New Roman"/>
        </w:rPr>
        <w:t xml:space="preserve"> ранее перечисленному осуществляет актуализацию баз данных территориальных или ведомственных разделов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выявления в базе данных государственного реестра опасного производственного объекта, у которого отсутствует владелец (бесхозяйная вещь), специалист регистрирующего органа, осуществляющий ведение государственного реестра опасных производственных объектов, его территориальных или ведомственных разделов, осуществляет следующие действия по актуализации информации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49.1. </w:t>
      </w:r>
      <w:proofErr w:type="gramStart"/>
      <w:r w:rsidRPr="00C044CC">
        <w:rPr>
          <w:rFonts w:ascii="Times New Roman" w:hAnsi="Times New Roman" w:cs="Times New Roman"/>
        </w:rPr>
        <w:t xml:space="preserve">Специалист подготавливает обращение соответствующего регистрирующего органа за подписью его руководителя в орган местного самоуправления, на территории которого находится опасный производственный объект, с предложением о признании в соответствии с гражданским законодательством Российской Федерации указанного объекта "бесхозяйной вещью" с последующим принятием его на учет органом, осуществляющим государственную регистрацию права на недвижимое имущество, определением нового владельца.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На основании полученных документов, подтверждающих постановку "бесхозяйной вещи" на учет, специалист проводит соответствующие действия по его исключению из базы данных государственного реестра и регистрации в составе нового владельца.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49.2. </w:t>
      </w:r>
      <w:proofErr w:type="gramStart"/>
      <w:r w:rsidRPr="00C044CC">
        <w:rPr>
          <w:rFonts w:ascii="Times New Roman" w:hAnsi="Times New Roman" w:cs="Times New Roman"/>
        </w:rPr>
        <w:t>В случае, когда у ранее зарегистрированного опасного производственного объекта нет не только его владельца (эксплуатирующей организации), но и ранее зарегистрированных в государственном реестре признаков опасности, специалист соответствующего регистрирующего органа осуществляет действия по исключению сведений о таком объекте из базы данных государственного реестра опасных производственных объектов, его соответствующего территориального или ведомственного раздела.</w:t>
      </w:r>
      <w:proofErr w:type="gramEnd"/>
      <w:r w:rsidRPr="00C044CC">
        <w:rPr>
          <w:rFonts w:ascii="Times New Roman" w:hAnsi="Times New Roman" w:cs="Times New Roman"/>
        </w:rPr>
        <w:t xml:space="preserve"> Основанием для исключения является акт комиссии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49.2.1. Руководитель соответствующего регистрирующего органа издает приказ о создании комиссии (не менее 3 человек) с целью проверки факта, изложенного в заявлении инспектора, осуществлявшего надзорные функции на ранее зарегистрированном опасном производственном объекте, об отсутствии у такого объекта ("бесхозяйная вещь") ранее выявленных признаков опасности.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49.3. Актуализация в части обновления и дополнения информации в банке данных государственного реестра опасных производственных объектов осуществляется специалистом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ежеквартально.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50. Порядок хранения и представления информации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50.1. Руководителем соответствующего регистрирующего органа издается соответствующее распоряжение о порядке работы, доступа и использования информационных ресурсов базы данных государственного реестра опасных производственных объектов, его территориальных и ведомственных разделов, имеющих ограниченный характер доступа.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Специалист и соответствующий технический персонал регистрирующего органа обеспечивают ограниченный характер доступа к носителям информации государственного реестра опасных производственных объектов, его территориальных и ведомственных разделов (п. 9д)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50.2. На основании того, что информация государственного реестра опасных производственных объектов имеет ограниченный порядок доступа, предоставление информации заинтересованным федеральным органам исполнительной власти, органам исполнительной власти субъектов Российской Федерации и органам местного самоуправления производится на основании их заявлений путем выдачи выписок из базы данных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Выписка готовится специалистом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Информация из государственного реестра опасных производственных объектов представляется заявителю на основании представленного в регистрирующий орган письменного заявления.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заявлении должно быть указано: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а) полномочия, в </w:t>
      </w:r>
      <w:proofErr w:type="gramStart"/>
      <w:r w:rsidRPr="00C044CC">
        <w:rPr>
          <w:rFonts w:ascii="Times New Roman" w:hAnsi="Times New Roman" w:cs="Times New Roman"/>
        </w:rPr>
        <w:t>целях</w:t>
      </w:r>
      <w:proofErr w:type="gramEnd"/>
      <w:r w:rsidRPr="00C044CC">
        <w:rPr>
          <w:rFonts w:ascii="Times New Roman" w:hAnsi="Times New Roman" w:cs="Times New Roman"/>
        </w:rPr>
        <w:t xml:space="preserve"> реализации которых заявителю необходимо получение информации из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б) данные, объясняющие необходимость получения информации из государственного реестра опасных производственных объектов для реализации указанных в подпункте "а" настоящего пункта полномочий;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нормативно-правовые акты, в соответствии с которыми на заявителя возложено осуществление указанных в подпункте "а" настоящего пункта полномочий.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Отсутствие в запросе указанных в подпунктах "а", "б", "в" настоящего пункта сведений либо предоставление недостоверных или искаженных сведений является основанием для отказа в представлении информации из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Информация из государственного реестра опасных производственных объектов или отказ в предоставлении такой информации (с указанием причин отказа) направляется заявителю в письменном виде не позднее 30 календарных дней со дня поступления заявления в регистрирующий орган.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запросе сведений по опасным производственным объектам, эксплуатируемым на территории определенной административной единицы Российской Федерации, выписка состоит из сведений о количестве, признаках опасности и типе опасных производственных объектов, наименовании эксплуатирующей организации. Адреса местонахождения объекта и эксплуатирующей его организации в выписке не указываются.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При запросе данных о конкретной организации выписка содержит информацию по опасным производственным объектам конкретной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подготовки выписки - от 15 мин. до 3 часов, в зависимости от объема запрашиваемой информации. В случае большого объема запрашиваемой информации она представляется в электронном виде по электронной почте или на электронных носителях.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50.3. Специалист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 соответствующем запросе организаций, готовит и выдает справку о наличии или отсутствии в базе данных государственного реестра зарегистрированной информации по опасным производственным объектам этой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Срок подготовки справки - 15 мин.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Справка подписывается руководителем соответствующего управления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ответственного за ведение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Справка выдается лично заявителю или направляется по почте не позднее 20 дней с момента получения запроса.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50.4. Справки и выписки из государственного реестра опасных производственных объектов выдаются на бесплатной основе.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51.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 осуществлении административной процедуры по ведению государственного реестра опасных производственных объектов осуществляет(ют) следующие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разработку нормативно-методического обеспечения исполнения государственной функции;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представление нормативно-методического обеспечения регистрирующим органам;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формирование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прием и импорт данных территориальных разделов государственного реестра в базу данных государственного реестра опасных производственных объектов (время исполнения действия - от 30 мин. до 5 часов от одного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прием и импорт данных ведомственных разделов государственного реестра в базу данных государственного реестра опасных производственных объектов (время исполнения действия - от 20 до 30 минут);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подготовка аналитических справок на основе данных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контроль исполнения государственной функции, в том числе правильность осуществления контроля идентификации опасных производственных объектов для целей их регистрации в государственном реестре опасных производственных объектов, в территориальных органах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соответствии с "Положением об организации надзора и контроля Федеральной службы по экологическому, технологическому и атомному надзору";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представление в установленном порядке органам исполнительной власти и управления, заинтересованным федеральным органам исполнительной власти информации о </w:t>
      </w:r>
      <w:r w:rsidRPr="00C044CC">
        <w:rPr>
          <w:rFonts w:ascii="Times New Roman" w:hAnsi="Times New Roman" w:cs="Times New Roman"/>
        </w:rPr>
        <w:lastRenderedPageBreak/>
        <w:t xml:space="preserve">зарегистрированных в государственном реестре опасных производственных объектах (согласно п. 50.2, п. 50.3).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51.1 Текущий контроль правильности ведения соответствующих разделов государственного реестра опасных производственных объектов, идентификации осуществляется специалистам</w:t>
      </w:r>
      <w:proofErr w:type="gramStart"/>
      <w:r w:rsidRPr="00C044CC">
        <w:rPr>
          <w:rFonts w:ascii="Times New Roman" w:hAnsi="Times New Roman" w:cs="Times New Roman"/>
        </w:rPr>
        <w:t>и(</w:t>
      </w:r>
      <w:proofErr w:type="gramEnd"/>
      <w:r w:rsidRPr="00C044CC">
        <w:rPr>
          <w:rFonts w:ascii="Times New Roman" w:hAnsi="Times New Roman" w:cs="Times New Roman"/>
        </w:rPr>
        <w:t xml:space="preserve">ом)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 приеме данных от регистрирующих органов с помощью программных средств, при этом проверяется: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заполнение всех информационных полей базы данных государственного реестра;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соответствие наименования опасного производственного объекта "Перечню типовых видов опасных производственных объектов для целей регистрации в государственном реестре";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соответствие указанных признаков опасности типу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соответствие зарегистрированных опасных производственных объектов видам деятельности эксплуатирующей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51.2. Отчет о выявленных нарушениях в виде протокола проверки специалистом направляется в соответствующий регистрирующий орган по электронной почте или курьером для принятия мер по их устранению.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наличия ошибок, которые затрагивают содержание выданных эксплуатирующей организации документов, специалист регистрирующего органа оперативно обращается в такую организацию (по телефону, с помощью факсимильной или почтовой связи) с просьбой о переоформлении выданных документов в связи с допущенной ошибкой (с указанием какой).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Дата регистрации и перерегистрации при этом не меняется.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Время переоформления документов - 2 дня с момента возврата эксплуатирующей организацией документов.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Персональная ответственность специалистов регистрирующего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случае выявления допущенных ошибок при исполнении государственной функции, определяется их должностными регламентами.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Руководитель регистрирующего органа несет персональную ответственность за выполнение возложенных на него полномочий по осуществлению исполнения административной функции при регистрации и ведению соответствующего раздела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51.3. Контроль идентификации (плановый) опасных производственных объектов, зарегистрированных в территориальном разделе государственного реестра специалисто</w:t>
      </w:r>
      <w:proofErr w:type="gramStart"/>
      <w:r w:rsidRPr="00C044CC">
        <w:rPr>
          <w:rFonts w:ascii="Times New Roman" w:hAnsi="Times New Roman" w:cs="Times New Roman"/>
        </w:rPr>
        <w:t>м(</w:t>
      </w:r>
      <w:proofErr w:type="spellStart"/>
      <w:proofErr w:type="gramEnd"/>
      <w:r w:rsidRPr="00C044CC">
        <w:rPr>
          <w:rFonts w:ascii="Times New Roman" w:hAnsi="Times New Roman" w:cs="Times New Roman"/>
        </w:rPr>
        <w:t>ами</w:t>
      </w:r>
      <w:proofErr w:type="spellEnd"/>
      <w:r w:rsidRPr="00C044CC">
        <w:rPr>
          <w:rFonts w:ascii="Times New Roman" w:hAnsi="Times New Roman" w:cs="Times New Roman"/>
        </w:rPr>
        <w:t xml:space="preserve">)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осуществляется в соответствии с ежегодно утверждаемым комплексным планом работы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Осуществление контроля идентификации опасных производственных объектов, зарегистрированных в государственном реестре территориальными органами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специалистом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проводится в соответствии с "Положением об организации надзора и контроля Федеральной службы по экологическому, технологическому и атомному надзору".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Проверка осуществляется с выездом в регистрирующий орган с целью контроля исполнения им государственной функции, в том числе деятельности специалистов регистрирующего органа в части осуществления контроля правильности идентификации и регистрации опасных производственных объектов при ведении соответствующего раздела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проверке хранящегося в регистрирующем органе пакета документов, предоставленных эксплуатирующей организации для регистрации опасных производственных объектов в государственном реестре, и обнаружении несоответствий, перечисленных в п. 23.1.1, специалист (проверяющий) осуществляет проверку документов организации с выездом на ее территорию и проверкой перечисленного в п. 23.1.2.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выезда непосредственно на производственную территорию эксплуатирующей организация она заранее извещается о предстоящем посещении с указанием причины посещения.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Результаты проверки оформляются в виде справки, в которой отмечаются выявленные недостатки в действиях специалистов территориального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при исполнении государственной функции и предложения по их устранению.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Справка подписывается проверяющим и руководителем (заместителем) проверяемого территориального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51.4. Справка по результатам проверки представляется в подразделение центрального аппарата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занимающееся вопросами контроля деятельности территориальных органов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51.5. Специалис</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межрегионального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осуществляет(ют) проверку контроля исполнения государственной функции, контроля идентификации опасных производственных объектов, зарегистрированных регистрирующими органами, входящими в состав этого межрегионального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на основании ежегодного комплексного плана работы межрегионального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 Порядок обжалования решений, действий (бездействие) регистрирующих органов и их должностных лиц при исполнении государственной функции по регистрации опасных производственных объектов и ведению государственного реестра опасных производственных объектов и его территориальных разделов.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52.1. Организация, эксплуатирующая опасный производственный объек</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вправе обжаловать решения, действия регистрирующих органов (или их должностных(ого) лиц(а), осуществляемые (принятые) в ходе оказания государственной функции по регистрации опасных производственных объектов и ведению государственного реестра опасных производственных объектов, его территориальных разделов, если считает, что такие решения, действия (бездействие) не соответствуют требованиям настоящего Регламента.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52.2. Организация, эксплуатирующая опасный производственный объек</w:t>
      </w:r>
      <w:proofErr w:type="gramStart"/>
      <w:r w:rsidRPr="00C044CC">
        <w:rPr>
          <w:rFonts w:ascii="Times New Roman" w:hAnsi="Times New Roman" w:cs="Times New Roman"/>
        </w:rPr>
        <w:t>т(</w:t>
      </w:r>
      <w:proofErr w:type="gramEnd"/>
      <w:r w:rsidRPr="00C044CC">
        <w:rPr>
          <w:rFonts w:ascii="Times New Roman" w:hAnsi="Times New Roman" w:cs="Times New Roman"/>
        </w:rPr>
        <w:t xml:space="preserve">ы), также вправе обжаловать принятые решения, действия (бездействие) регистрирующих органов или их должностных(ого) лиц(а), осуществляемых (принятых) в ходе обжалования.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 Порядок поэтапного обжалования решений, действий (бездействие) должностного лица (лиц)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52.3.1. Нарушение положений настоящего Регламента должностными лицами (за исключением руководителя) обжалуется в том органе, где они проходят службу (замещают государственную должность).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52.3.2. Нарушение положений настоящего Регламента руководителем регистрирующего органа обжалуется в межрегиональный орган по соответствующему федеральному округу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52.3.3. Ненормативные акты, принятые регистрирующим органом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порядке осуществления государственной функции по регистрации опасных производственных объектов и ведению территориальных или ведомственных разделов государственного реестра опасных производственных объектов, обжалуются в межрегиональный орган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соответствующего федерального округа.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52.3.4. Ненормативные акты, принятые подразделением центрального аппарата регистрирующего органа в порядке осуществления государственной функции по регистрации опасных производственных объектов и ведению государственного реестра опасных производственных объектов, обжалуются в центральный аппарат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52.3.5. Отказ в рассмотрении жалобы или решение, полностью или частично принятое не в пользу Заявителя регистрирующим органом, могут быть обжалованы в межрегиональный орган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соответствующего федерального округа.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52.3.6. Отказ в рассмотрении жалобы или решение, полностью или частично принятое не в пользу Заявителя межрегиональным органом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могут быть обжалованы в центральный аппарат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52.4. Жалобы могут быть поданы как непосредственно в центральный аппарат регистрирующего органа, так и через соответствующий нижестоящий орган, осуществляющий ведение государственного реестра или его территориальных разделов.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52.4.1. Подача жалобы на действие (бездействие) должностного лица или принятые акты ненормативного характера не приостанавливает действий по организации и проведению регистрации опасных производственных объектов и ведению государственного реестра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Материалы Заявителя могут быть представлены Заявителем по почте либо доставлены непосредственно в регистрирующий орган.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52.4.2. Регистрация полученных жалоб осуществляется должностными лицами структурного подразделения, ответственного за делопроизводство, не позднее дня, следующего за днем их получения. Жалобе и приложенным к ней документам при регистрации присваивается соответствующий входящий регистрационный номер.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случае непосредственного обращения Заявителя в экспедицию регистрирующего органа один экземпляр жалобы с отметкой о присвоенном регистрационном номере и дате получения возвращается Заявителю.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52.5. Сроки рассмотрения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52.5.1. </w:t>
      </w:r>
      <w:proofErr w:type="gramStart"/>
      <w:r w:rsidRPr="00C044CC">
        <w:rPr>
          <w:rFonts w:ascii="Times New Roman" w:hAnsi="Times New Roman" w:cs="Times New Roman"/>
        </w:rPr>
        <w:t xml:space="preserve">Жалоба, поступившая в регистрирующий орган, рассматривается в течение 30 дней со дня ее регистрации в соответствии со ст. 12 Федерального закона от 2 мая 2006 года N 59-ФЗ "О порядке рассмотрения обращения граждан Российской Федерации" ("Российская газета", N 95, </w:t>
      </w:r>
      <w:r w:rsidRPr="00C044CC">
        <w:rPr>
          <w:rFonts w:ascii="Times New Roman" w:hAnsi="Times New Roman" w:cs="Times New Roman"/>
        </w:rPr>
        <w:lastRenderedPageBreak/>
        <w:t xml:space="preserve">05.05.2006; Собрание законодательства Российской Федерации, 08.05.2006, N 19, ст. 2060; "Парламентская газета", N 70-71, 11.05.2006).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52.5.2. Срок рассмотрения жалобы может быть продлен, но не более чем на 30 дней в случае необходимости проведения проверки или обследования.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 продлении срока рассмотрения жалобы сообщается Заявителю в письменной форме.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52.5.3. Срок рассмотрения жалобы в случаях, не требующих дополнительных проверок и обследований, - 15 дней.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52.6. Результат рассмотрения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52.6.1. По результатам рассмотрения жалобы соответствующий орган принимает одно из следующих решений: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о невозможности рассмотрения жалобы в случаях, предусмотренных ст. 11 Федерального закона от 2 мая 2006 года N 59-ФЗ "О порядке рассмотрения обращений граждан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об удовлетворении жалобы полностью или частично.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52.6.2. Решение направляется Заявителю по почте заказным письмом с уведомлением о вручении или выдается Заявителю (или его представителю по доверенности) лично с отметкой о получении.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 Описание последовательности административных действий при рассмотрении жалобы на действия (бездействие) должностных лиц регистрирующего органа и его центрального аппарата.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52.7.1. Жалобы на действия (бездействие) должностных лиц регистрирующего органа и его центрального аппарата (кроме руководителей) рассматриваются в том органе, где они замещают государственную должность (далее - уполномоченный орган), в соответствии с порядком обжалования, указанным в п. 52.3 настоящего Регламента.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52.7.2. Рассмотрение жалобы включает следующие административные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прием и регистрацию жалобы 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назначение ответственного должностного лица по рассмотрению жалобы (далее - уполномоченное лицо);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рассмотрение жалобы Заявителя и принятие решения по жалобе;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оформление решения по жалобе;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направление решения по жалобе Заявителю;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принятие мер на основании вынесенного решения;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внесение информации о принятии решения по жалобе в соответствующий информационный ресурс (журнал, банк данных).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52.7.3. Жалоба, поданная в соответствии с п. п. 52.3.2, 52.3.3 данного раздела настоящего Регламента для передачи в межрегиональный орган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направляется туда вместе с подтверждающими материалами в пятидневный срок со дня ее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52.7.4. Руководитель уполномоченного органа (начальник юридического подразделения, отдела) в течение двух дней назначает должностное лицо, уполномоченное на рассмотрение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На рассмотрение жалобы не может быть назначено лицо: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совершившее обжалуемые действия (бездействие);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находящееся в подчинении у должностного лица, решения, действия (бездействие) которого обжалуются.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52.7.5. При рассмотрении жалобы ответственное должностное лицо принимает во внимание: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 материалы, представленные Заявителем;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материалы и объяснения, представленные должностным лицом, решения, действия (бездействие) которого обжалуются;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результаты проверок или обследований.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52.7.6. По результатам рассмотрения жалобы на действие (бездействие) должностного лица уполномоченный орган принимает одно из следующих решений: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признает действия (бездействие) его должностного лица соответствующими настоящему Регламенту и отказывает в удовлетворении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признает действия (бездействие) его должностного лица не соответствующими настоящему Регламенту полностью или частично и принимает решение об удовлетворении жалобы полностью или частично.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52.7.7. В случае удовлетворения жалобы полностью или частично уполномоченный орган признает действие (бездействие) должностного лица неправомерным и определяет необходимые меры для устранения допущенных нарушений.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Не позднее 3 дней после принятия решения по поданной заявителем жалобе его информируют об этом, используя средства телефонной связи, почты, электронной почты.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52.7.8. В случае обнаружения при рассмотрении жалобы на действие (бездействие) должностного лица признаков неисполнения или ненадлежащего исполнения возложенных на него настоящим Регламентом обязанностей к должностному лицу принимаются меры по привлечению его к дисциплинарной ответственности в установленном законодательством порядке.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52.7.9. Действия по исполнению решения уполномоченного органа о полном или частичном удовлетворении жалобы должны быть совершены в течение 10 дней со дня принятия решения по указанной жалобе, если в решении не установлен иной срок для их совершения.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52.8. Порядок коллегиального рассмотрения жалоб на принятые центральным аппаратом регистрирующего органа акты ненормативного характера (в том числе решения по жалобам).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52.8.1. Жалобы, подаваемые в порядке, соответствующем п. п. 52.3.2 и 52.3.4 настоящего Регламента, рассматриваются в центральном аппарате регистрирующего органа, его межрегиональных органах по соответствующим федеральным округам (далее - уполномоченный орган).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52.8.2. Рассмотрение жалобы включает следующие действия: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прием и регистрация жалобы 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предварительное рассмотрение материалов и принятие решения о возможности рассмотрения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создание комиссии по рассмотрению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рассмотрение жалобы комиссией;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оформление решения по жалобе на основании протокола заседания комиссии;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направление протокола заседания комиссии и решения по жалобе нижестоящим органам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направление решения по жалобе Заявителю;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принятие мер на основании вынесенного решения;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внесение информации о принятии решения по жалобе в соответствующий информационный ресурс (журнал, банк данных) и хранение материалов дела.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52.8.3. Жалоба, направленная уполномоченному органу, подлежит обязательной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52.8.4. Жалоба, переданная из нижестоящего органа, направляется в орган, уполномоченный на рассмотрение жалобы, вместе с подтверждающими материалами в течение пяти дней со дня ее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52.8.5. После регистрации жалобы работу по предварительному рассмотрению материалов и подготовку к рассмотрению жалобы ведет юридическое (правовое) подразделение уполномоченного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52.9. Порядок формирования комиссии.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52.9.1. Уполномоченный орган рассматривает жалобу в коллегиальном составе (далее - в составе комиссии).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Комиссия по рассмотрению жалоб формируется руководителем или заместителем руководителя территориального органа </w:t>
      </w:r>
      <w:proofErr w:type="spellStart"/>
      <w:r w:rsidRPr="00C044CC">
        <w:rPr>
          <w:rFonts w:ascii="Times New Roman" w:hAnsi="Times New Roman" w:cs="Times New Roman"/>
        </w:rPr>
        <w:t>Ростехнадхзора</w:t>
      </w:r>
      <w:proofErr w:type="spellEnd"/>
      <w:r w:rsidRPr="00C044CC">
        <w:rPr>
          <w:rFonts w:ascii="Times New Roman" w:hAnsi="Times New Roman" w:cs="Times New Roman"/>
        </w:rPr>
        <w:t xml:space="preserve">. Количество членов комиссии должно быть нечетным, но не менее 5 человек.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52.9.2. Комиссия по рассмотрению жалоб формируется руководителем уполномоченного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Состав комиссии по рассмотрению жалоб утверждается приказом.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 Рассмотрение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52.10.1. Рассмотрение жалобы может происходить в присутствии Заявителя или его представителя, о времени и месте рассмотрения указанные лица извещаются заблаговременно. Извещение направляется Заявителю по почте заказным письмом с уведомлением о вручении или вручается лично (с отметкой о получении). Если заявитель, несмотря на надлежащее извещение, не явился, то жалоба рассматривается в его отсутствие.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52.10.2. Рассмотрение жалобы может быть перенесено в пределах до 30 дней по взаимному согласию в случае, если Заявитель обращается с просьбой о переносе рассмотрения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52.10.3. Все вопросы, возникающие в ходе проведения заседания комиссии, выносятся на открытое голосование. Решения принимаются простым большинством голосов членов комиссии. Председатель комиссии голосует последний.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52.10.4. В ходе заседания комиссии по рассмотрению жалоб ведется протокол, который подписывается всеми лицами, участвующими в заседании, не позднее следующего дня после заседания.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52.10.5. При рассмотрении жалобы комиссия принимает во внимание: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материалы и объяснения, представленные Заявителем;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информацию о Заявителе, находящуюся в информационных ресурсах (журналах, банках данных) уполномоченных органов;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результаты проверок или обследований, проведенных органами, уполномоченными на их проведение.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рассмотрении жалобы на решения нижестоящего органа Комиссия рассматривает материалы и объяснения, представленные ими.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рассмотрении жалобы на решения, принятые центральным аппаратом регистрирующего органа, комиссия рассматривает материалы и объяснения, представленные представителем соответствующего отдела.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52.10.6. Уполномоченный орган при необходимости запрашивает дополнительные документы и материалы в нижестоящем органе, на акты ненормативного характера которого подана жалоба.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52.10.7. По результатам рассмотрения жалобы на акты ненормативного характера, принятые центральным аппаратом регистрирующего органа, Комиссия центрального аппарата принимает одно из следующих решений: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признает правомерными решения центрального аппарата регистрирующего органа и отказывает в удовлетворении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признает неправомерными решения центрального аппарата регистрирующего органа полностью или частично и принимает решение об удовлетворении жалобы полностью или частично.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52.10.8. По результатам рассмотрения жалобы на акты ненормативного характера, принятые нижестоящим органом, комиссия уполномоченного органа принимает одно из следующих решений: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1) признает правомерными решения нижестоящего уполномоченного органа или его руководителя и отказывает в удовлетворении жалобы;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признает неправомерными решения, действия (бездействие) нижестоящего уполномоченного органа или его руководителя полностью или частично и принимает решение об удовлетворении жалобы полностью или частично.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52.10.9. В случае удовлетворения жалобы на акты ненормативного характера, принятые центральным аппаратом регистрирующего органа, полностью или частично центральный аппарат: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признает решения центрального аппарата регистрирующего органа не соответствующими настоящему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отменяет полностью или частично ранее принятое решение и обязывает соответствующий отдел центрального аппарата регистрирующего органа принять новое решение в соответствии с настоящим Регламентом.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52.10.10. В случае удовлетворения жалобы на принятые нижестоящим органом акты ненормативного характера (в том числе решения по жалобе) полностью или частично уполномоченный вышестоящий орган: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признает решение нижестоящего органа не соответствующим настоящему Регламенту и определяет меры, которые должны быть приняты в целях устранения допущенных нарушений;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отменяет полностью или частично принятый нижестоящим органом ненормативный акт и обязывает нижестоящий уполномоченный орган или его должностных лиц принять новое решение в соответствии с настоящим Регламентом либо самостоятельно принимает такое решение, если его принятие относится к компетенции вышестоящего уполномоченного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52.10.11. На основании Протокола заседания комиссии, подписанного руководителем уполномоченного органа (заместителем руководителя, осуществляющим оперативное руководство юридическим (правовым) подразделением), оформляется решение.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52.10.12. Протокол заседания комиссии и решение по жалобе, поданной на решения нижестоящего органа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направляется в соответствующие нижестоящие органы (орган)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в течение 3-х рабочих дней со дня принятия решения.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52.10.13. Действия по исполнению решения, принятого уполномоченным органом, об удовлетворении жалобы должны быть совершены в течение 10 дней со дня принятия решения, а при его передаче нижестоящему органу - со дня поступления в этот орган, если в решении не установлен иной срок для их совершения. </w:t>
      </w:r>
    </w:p>
    <w:p w:rsidR="00C044CC" w:rsidRDefault="00C044CC" w:rsidP="00C044CC">
      <w:pPr>
        <w:ind w:firstLine="567"/>
        <w:jc w:val="both"/>
        <w:rPr>
          <w:rFonts w:ascii="Times New Roman" w:hAnsi="Times New Roman" w:cs="Times New Roman"/>
        </w:rPr>
      </w:pPr>
      <w:r w:rsidRPr="00C044CC">
        <w:rPr>
          <w:rFonts w:ascii="Times New Roman" w:hAnsi="Times New Roman" w:cs="Times New Roman"/>
        </w:rPr>
        <w:t>52.10.13. Решение по жалобе направляется Заявителю в порядке, указанном в п.</w:t>
      </w:r>
      <w:r>
        <w:rPr>
          <w:rFonts w:ascii="Times New Roman" w:hAnsi="Times New Roman" w:cs="Times New Roman"/>
        </w:rPr>
        <w:t xml:space="preserve"> 52.6.2 настоящего Регламента. </w:t>
      </w:r>
    </w:p>
    <w:p w:rsidR="00C044CC" w:rsidRDefault="00C044CC" w:rsidP="00C044CC">
      <w:pPr>
        <w:ind w:firstLine="567"/>
        <w:jc w:val="both"/>
        <w:rPr>
          <w:rFonts w:ascii="Times New Roman" w:hAnsi="Times New Roman" w:cs="Times New Roman"/>
        </w:rPr>
      </w:pPr>
    </w:p>
    <w:p w:rsidR="00C044CC" w:rsidRDefault="00C044CC" w:rsidP="00C044CC">
      <w:pPr>
        <w:ind w:firstLine="567"/>
        <w:jc w:val="both"/>
        <w:rPr>
          <w:rFonts w:ascii="Times New Roman" w:hAnsi="Times New Roman" w:cs="Times New Roman"/>
        </w:rPr>
      </w:pPr>
    </w:p>
    <w:p w:rsidR="00C044CC" w:rsidRDefault="00C044CC" w:rsidP="00C044CC">
      <w:pPr>
        <w:ind w:firstLine="567"/>
        <w:jc w:val="both"/>
        <w:rPr>
          <w:rFonts w:ascii="Times New Roman" w:hAnsi="Times New Roman" w:cs="Times New Roman"/>
        </w:rPr>
      </w:pPr>
    </w:p>
    <w:p w:rsid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b/>
        </w:rPr>
      </w:pPr>
      <w:r w:rsidRPr="00C044CC">
        <w:rPr>
          <w:rFonts w:ascii="Times New Roman" w:hAnsi="Times New Roman" w:cs="Times New Roman"/>
          <w:b/>
        </w:rPr>
        <w:lastRenderedPageBreak/>
        <w:t xml:space="preserve">Приложение N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ПЕРЕЧЕНЬ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ФЕДЕРАЛЬНЫХ ОРГАНОВ ИСПОЛНИТЕЛЬНОЙ ВЛАСТИ, ОСУЩЕСТВЛЯЮЩИХ ВЕДЕНИЕ СООТВЕТСТВУЮЩИХ РАЗДЕЛОВ ГОСУДАРСТВЕННОГО РЕЕСТРА ОПАСНЫХ ПРОИЗВОДСТВЕННЫХ ОБЪЕКТОВ И ИХ ИНДЕКСЫ В ГОСУДАРСТВЕННОМ РЕЕСТРЕ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N </w:t>
      </w:r>
      <w:r w:rsidRPr="00C044CC">
        <w:rPr>
          <w:rFonts w:ascii="Times New Roman" w:hAnsi="Times New Roman" w:cs="Times New Roman"/>
        </w:rPr>
        <w:tab/>
        <w:t xml:space="preserve">Индекс </w:t>
      </w:r>
      <w:r w:rsidRPr="00C044CC">
        <w:rPr>
          <w:rFonts w:ascii="Times New Roman" w:hAnsi="Times New Roman" w:cs="Times New Roman"/>
        </w:rPr>
        <w:tab/>
        <w:t xml:space="preserve">Наименование федерального органа исполнительной власти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w:t>
      </w:r>
      <w:r w:rsidRPr="00C044CC">
        <w:rPr>
          <w:rFonts w:ascii="Times New Roman" w:hAnsi="Times New Roman" w:cs="Times New Roman"/>
        </w:rPr>
        <w:tab/>
        <w:t xml:space="preserve">А </w:t>
      </w:r>
      <w:r w:rsidRPr="00C044CC">
        <w:rPr>
          <w:rFonts w:ascii="Times New Roman" w:hAnsi="Times New Roman" w:cs="Times New Roman"/>
        </w:rPr>
        <w:tab/>
        <w:t xml:space="preserve">Федеральная служба по экологическому, технологическому и атомному надзору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w:t>
      </w:r>
      <w:r w:rsidRPr="00C044CC">
        <w:rPr>
          <w:rFonts w:ascii="Times New Roman" w:hAnsi="Times New Roman" w:cs="Times New Roman"/>
        </w:rPr>
        <w:tab/>
        <w:t xml:space="preserve">В </w:t>
      </w:r>
      <w:r w:rsidRPr="00C044CC">
        <w:rPr>
          <w:rFonts w:ascii="Times New Roman" w:hAnsi="Times New Roman" w:cs="Times New Roman"/>
        </w:rPr>
        <w:tab/>
        <w:t xml:space="preserve">Министерство обороны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 </w:t>
      </w:r>
      <w:r w:rsidRPr="00C044CC">
        <w:rPr>
          <w:rFonts w:ascii="Times New Roman" w:hAnsi="Times New Roman" w:cs="Times New Roman"/>
        </w:rPr>
        <w:tab/>
        <w:t xml:space="preserve">И </w:t>
      </w:r>
      <w:r w:rsidRPr="00C044CC">
        <w:rPr>
          <w:rFonts w:ascii="Times New Roman" w:hAnsi="Times New Roman" w:cs="Times New Roman"/>
        </w:rPr>
        <w:tab/>
        <w:t xml:space="preserve">Федеральная служба исполнения наказаний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 </w:t>
      </w:r>
      <w:r w:rsidRPr="00C044CC">
        <w:rPr>
          <w:rFonts w:ascii="Times New Roman" w:hAnsi="Times New Roman" w:cs="Times New Roman"/>
        </w:rPr>
        <w:tab/>
      </w:r>
      <w:proofErr w:type="gramStart"/>
      <w:r w:rsidRPr="00C044CC">
        <w:rPr>
          <w:rFonts w:ascii="Times New Roman" w:hAnsi="Times New Roman" w:cs="Times New Roman"/>
        </w:rPr>
        <w:t>К</w:t>
      </w:r>
      <w:proofErr w:type="gramEnd"/>
      <w:r w:rsidRPr="00C044CC">
        <w:rPr>
          <w:rFonts w:ascii="Times New Roman" w:hAnsi="Times New Roman" w:cs="Times New Roman"/>
        </w:rPr>
        <w:t xml:space="preserve"> </w:t>
      </w:r>
      <w:r w:rsidRPr="00C044CC">
        <w:rPr>
          <w:rFonts w:ascii="Times New Roman" w:hAnsi="Times New Roman" w:cs="Times New Roman"/>
        </w:rPr>
        <w:tab/>
      </w:r>
      <w:proofErr w:type="gramStart"/>
      <w:r w:rsidRPr="00C044CC">
        <w:rPr>
          <w:rFonts w:ascii="Times New Roman" w:hAnsi="Times New Roman" w:cs="Times New Roman"/>
        </w:rPr>
        <w:t>Служба</w:t>
      </w:r>
      <w:proofErr w:type="gramEnd"/>
      <w:r w:rsidRPr="00C044CC">
        <w:rPr>
          <w:rFonts w:ascii="Times New Roman" w:hAnsi="Times New Roman" w:cs="Times New Roman"/>
        </w:rPr>
        <w:t xml:space="preserve"> внешней разведки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 </w:t>
      </w:r>
      <w:r w:rsidRPr="00C044CC">
        <w:rPr>
          <w:rFonts w:ascii="Times New Roman" w:hAnsi="Times New Roman" w:cs="Times New Roman"/>
        </w:rPr>
        <w:tab/>
        <w:t xml:space="preserve">М </w:t>
      </w:r>
      <w:r w:rsidRPr="00C044CC">
        <w:rPr>
          <w:rFonts w:ascii="Times New Roman" w:hAnsi="Times New Roman" w:cs="Times New Roman"/>
        </w:rPr>
        <w:tab/>
        <w:t xml:space="preserve">Федеральная служба безопасности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w:t>
      </w:r>
      <w:r w:rsidRPr="00C044CC">
        <w:rPr>
          <w:rFonts w:ascii="Times New Roman" w:hAnsi="Times New Roman" w:cs="Times New Roman"/>
        </w:rPr>
        <w:tab/>
        <w:t xml:space="preserve">Н </w:t>
      </w:r>
      <w:r w:rsidRPr="00C044CC">
        <w:rPr>
          <w:rFonts w:ascii="Times New Roman" w:hAnsi="Times New Roman" w:cs="Times New Roman"/>
        </w:rPr>
        <w:tab/>
        <w:t xml:space="preserve">Федеральная служба охраны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 </w:t>
      </w:r>
      <w:r w:rsidRPr="00C044CC">
        <w:rPr>
          <w:rFonts w:ascii="Times New Roman" w:hAnsi="Times New Roman" w:cs="Times New Roman"/>
        </w:rPr>
        <w:tab/>
        <w:t xml:space="preserve">Т </w:t>
      </w:r>
      <w:r w:rsidRPr="00C044CC">
        <w:rPr>
          <w:rFonts w:ascii="Times New Roman" w:hAnsi="Times New Roman" w:cs="Times New Roman"/>
        </w:rPr>
        <w:tab/>
        <w:t xml:space="preserve">Главное управление специальных программ Президента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8. </w:t>
      </w:r>
      <w:r w:rsidRPr="00C044CC">
        <w:rPr>
          <w:rFonts w:ascii="Times New Roman" w:hAnsi="Times New Roman" w:cs="Times New Roman"/>
        </w:rPr>
        <w:tab/>
      </w:r>
      <w:proofErr w:type="gramStart"/>
      <w:r w:rsidRPr="00C044CC">
        <w:rPr>
          <w:rFonts w:ascii="Times New Roman" w:hAnsi="Times New Roman" w:cs="Times New Roman"/>
        </w:rPr>
        <w:t>Ц</w:t>
      </w:r>
      <w:proofErr w:type="gramEnd"/>
      <w:r w:rsidRPr="00C044CC">
        <w:rPr>
          <w:rFonts w:ascii="Times New Roman" w:hAnsi="Times New Roman" w:cs="Times New Roman"/>
        </w:rPr>
        <w:t xml:space="preserve"> </w:t>
      </w:r>
      <w:r w:rsidRPr="00C044CC">
        <w:rPr>
          <w:rFonts w:ascii="Times New Roman" w:hAnsi="Times New Roman" w:cs="Times New Roman"/>
        </w:rPr>
        <w:tab/>
        <w:t xml:space="preserve">Федеральное агентство специального строительства Российской Федерации </w:t>
      </w:r>
    </w:p>
    <w:p w:rsidR="00C044CC" w:rsidRPr="00C044CC" w:rsidRDefault="00C044CC" w:rsidP="00C044CC">
      <w:pPr>
        <w:ind w:firstLine="567"/>
        <w:jc w:val="both"/>
        <w:rPr>
          <w:rFonts w:ascii="Times New Roman" w:hAnsi="Times New Roman" w:cs="Times New Roman"/>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Pr="00C044CC" w:rsidRDefault="00C044CC" w:rsidP="00C044CC">
      <w:pPr>
        <w:ind w:firstLine="567"/>
        <w:jc w:val="both"/>
        <w:rPr>
          <w:rFonts w:ascii="Times New Roman" w:hAnsi="Times New Roman" w:cs="Times New Roman"/>
          <w:b/>
        </w:rPr>
      </w:pPr>
      <w:r w:rsidRPr="00C044CC">
        <w:rPr>
          <w:rFonts w:ascii="Times New Roman" w:hAnsi="Times New Roman" w:cs="Times New Roman"/>
          <w:b/>
        </w:rPr>
        <w:lastRenderedPageBreak/>
        <w:t xml:space="preserve">Приложение N 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ПЕРЕЧЕНЬ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КОДОВ (ИНДЕКСОВ) СУБЪЕКТОВ РОССИЙСКОЙ ФЕДЕРАЦИИ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N </w:t>
      </w:r>
      <w:r w:rsidRPr="00C044CC">
        <w:rPr>
          <w:rFonts w:ascii="Times New Roman" w:hAnsi="Times New Roman" w:cs="Times New Roman"/>
        </w:rPr>
        <w:tab/>
        <w:t xml:space="preserve">Наименование субъекта Российской Федерации </w:t>
      </w:r>
      <w:r w:rsidRPr="00C044CC">
        <w:rPr>
          <w:rFonts w:ascii="Times New Roman" w:hAnsi="Times New Roman" w:cs="Times New Roman"/>
        </w:rPr>
        <w:tab/>
        <w:t xml:space="preserve">Код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w:t>
      </w:r>
      <w:r w:rsidRPr="00C044CC">
        <w:rPr>
          <w:rFonts w:ascii="Times New Roman" w:hAnsi="Times New Roman" w:cs="Times New Roman"/>
        </w:rPr>
        <w:tab/>
        <w:t xml:space="preserve">г. Москва </w:t>
      </w:r>
      <w:r w:rsidRPr="00C044CC">
        <w:rPr>
          <w:rFonts w:ascii="Times New Roman" w:hAnsi="Times New Roman" w:cs="Times New Roman"/>
        </w:rPr>
        <w:tab/>
        <w:t xml:space="preserve">А01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w:t>
      </w:r>
      <w:r w:rsidRPr="00C044CC">
        <w:rPr>
          <w:rFonts w:ascii="Times New Roman" w:hAnsi="Times New Roman" w:cs="Times New Roman"/>
        </w:rPr>
        <w:tab/>
        <w:t xml:space="preserve">Московская область </w:t>
      </w:r>
      <w:r w:rsidRPr="00C044CC">
        <w:rPr>
          <w:rFonts w:ascii="Times New Roman" w:hAnsi="Times New Roman" w:cs="Times New Roman"/>
        </w:rPr>
        <w:tab/>
        <w:t xml:space="preserve">А02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 </w:t>
      </w:r>
      <w:r w:rsidRPr="00C044CC">
        <w:rPr>
          <w:rFonts w:ascii="Times New Roman" w:hAnsi="Times New Roman" w:cs="Times New Roman"/>
        </w:rPr>
        <w:tab/>
        <w:t xml:space="preserve">Рязанская область </w:t>
      </w:r>
      <w:r w:rsidRPr="00C044CC">
        <w:rPr>
          <w:rFonts w:ascii="Times New Roman" w:hAnsi="Times New Roman" w:cs="Times New Roman"/>
        </w:rPr>
        <w:tab/>
        <w:t xml:space="preserve">А03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 </w:t>
      </w:r>
      <w:r w:rsidRPr="00C044CC">
        <w:rPr>
          <w:rFonts w:ascii="Times New Roman" w:hAnsi="Times New Roman" w:cs="Times New Roman"/>
        </w:rPr>
        <w:tab/>
        <w:t xml:space="preserve">Смоленская область </w:t>
      </w:r>
      <w:r w:rsidRPr="00C044CC">
        <w:rPr>
          <w:rFonts w:ascii="Times New Roman" w:hAnsi="Times New Roman" w:cs="Times New Roman"/>
        </w:rPr>
        <w:tab/>
        <w:t xml:space="preserve">А04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 </w:t>
      </w:r>
      <w:r w:rsidRPr="00C044CC">
        <w:rPr>
          <w:rFonts w:ascii="Times New Roman" w:hAnsi="Times New Roman" w:cs="Times New Roman"/>
        </w:rPr>
        <w:tab/>
        <w:t xml:space="preserve">Тверская область </w:t>
      </w:r>
      <w:r w:rsidRPr="00C044CC">
        <w:rPr>
          <w:rFonts w:ascii="Times New Roman" w:hAnsi="Times New Roman" w:cs="Times New Roman"/>
        </w:rPr>
        <w:tab/>
        <w:t xml:space="preserve">А05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w:t>
      </w:r>
      <w:r w:rsidRPr="00C044CC">
        <w:rPr>
          <w:rFonts w:ascii="Times New Roman" w:hAnsi="Times New Roman" w:cs="Times New Roman"/>
        </w:rPr>
        <w:tab/>
        <w:t xml:space="preserve">Белгородская область </w:t>
      </w:r>
      <w:r w:rsidRPr="00C044CC">
        <w:rPr>
          <w:rFonts w:ascii="Times New Roman" w:hAnsi="Times New Roman" w:cs="Times New Roman"/>
        </w:rPr>
        <w:tab/>
        <w:t xml:space="preserve">А06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 </w:t>
      </w:r>
      <w:r w:rsidRPr="00C044CC">
        <w:rPr>
          <w:rFonts w:ascii="Times New Roman" w:hAnsi="Times New Roman" w:cs="Times New Roman"/>
        </w:rPr>
        <w:tab/>
        <w:t xml:space="preserve">Курская область </w:t>
      </w:r>
      <w:r w:rsidRPr="00C044CC">
        <w:rPr>
          <w:rFonts w:ascii="Times New Roman" w:hAnsi="Times New Roman" w:cs="Times New Roman"/>
        </w:rPr>
        <w:tab/>
        <w:t xml:space="preserve">А07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8. </w:t>
      </w:r>
      <w:r w:rsidRPr="00C044CC">
        <w:rPr>
          <w:rFonts w:ascii="Times New Roman" w:hAnsi="Times New Roman" w:cs="Times New Roman"/>
        </w:rPr>
        <w:tab/>
        <w:t xml:space="preserve">Брянская область </w:t>
      </w:r>
      <w:r w:rsidRPr="00C044CC">
        <w:rPr>
          <w:rFonts w:ascii="Times New Roman" w:hAnsi="Times New Roman" w:cs="Times New Roman"/>
        </w:rPr>
        <w:tab/>
        <w:t xml:space="preserve">А08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9. </w:t>
      </w:r>
      <w:r w:rsidRPr="00C044CC">
        <w:rPr>
          <w:rFonts w:ascii="Times New Roman" w:hAnsi="Times New Roman" w:cs="Times New Roman"/>
        </w:rPr>
        <w:tab/>
        <w:t xml:space="preserve">Калужская область </w:t>
      </w:r>
      <w:r w:rsidRPr="00C044CC">
        <w:rPr>
          <w:rFonts w:ascii="Times New Roman" w:hAnsi="Times New Roman" w:cs="Times New Roman"/>
        </w:rPr>
        <w:tab/>
        <w:t xml:space="preserve">А09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10. </w:t>
      </w:r>
      <w:r w:rsidRPr="00C044CC">
        <w:rPr>
          <w:rFonts w:ascii="Times New Roman" w:hAnsi="Times New Roman" w:cs="Times New Roman"/>
        </w:rPr>
        <w:tab/>
        <w:t xml:space="preserve">Орловская область </w:t>
      </w:r>
      <w:r w:rsidRPr="00C044CC">
        <w:rPr>
          <w:rFonts w:ascii="Times New Roman" w:hAnsi="Times New Roman" w:cs="Times New Roman"/>
        </w:rPr>
        <w:tab/>
        <w:t xml:space="preserve">А10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11. </w:t>
      </w:r>
      <w:r w:rsidRPr="00C044CC">
        <w:rPr>
          <w:rFonts w:ascii="Times New Roman" w:hAnsi="Times New Roman" w:cs="Times New Roman"/>
        </w:rPr>
        <w:tab/>
        <w:t xml:space="preserve">Тульская область </w:t>
      </w:r>
      <w:r w:rsidRPr="00C044CC">
        <w:rPr>
          <w:rFonts w:ascii="Times New Roman" w:hAnsi="Times New Roman" w:cs="Times New Roman"/>
        </w:rPr>
        <w:tab/>
        <w:t xml:space="preserve">А11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12. </w:t>
      </w:r>
      <w:r w:rsidRPr="00C044CC">
        <w:rPr>
          <w:rFonts w:ascii="Times New Roman" w:hAnsi="Times New Roman" w:cs="Times New Roman"/>
        </w:rPr>
        <w:tab/>
        <w:t xml:space="preserve">Воронежская область </w:t>
      </w:r>
      <w:r w:rsidRPr="00C044CC">
        <w:rPr>
          <w:rFonts w:ascii="Times New Roman" w:hAnsi="Times New Roman" w:cs="Times New Roman"/>
        </w:rPr>
        <w:tab/>
        <w:t xml:space="preserve">А12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13. </w:t>
      </w:r>
      <w:r w:rsidRPr="00C044CC">
        <w:rPr>
          <w:rFonts w:ascii="Times New Roman" w:hAnsi="Times New Roman" w:cs="Times New Roman"/>
        </w:rPr>
        <w:tab/>
        <w:t xml:space="preserve">Липецкая область </w:t>
      </w:r>
      <w:r w:rsidRPr="00C044CC">
        <w:rPr>
          <w:rFonts w:ascii="Times New Roman" w:hAnsi="Times New Roman" w:cs="Times New Roman"/>
        </w:rPr>
        <w:tab/>
        <w:t xml:space="preserve">А13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14. </w:t>
      </w:r>
      <w:r w:rsidRPr="00C044CC">
        <w:rPr>
          <w:rFonts w:ascii="Times New Roman" w:hAnsi="Times New Roman" w:cs="Times New Roman"/>
        </w:rPr>
        <w:tab/>
        <w:t xml:space="preserve">Тамбовская область </w:t>
      </w:r>
      <w:r w:rsidRPr="00C044CC">
        <w:rPr>
          <w:rFonts w:ascii="Times New Roman" w:hAnsi="Times New Roman" w:cs="Times New Roman"/>
        </w:rPr>
        <w:tab/>
        <w:t xml:space="preserve">А14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15. </w:t>
      </w:r>
      <w:r w:rsidRPr="00C044CC">
        <w:rPr>
          <w:rFonts w:ascii="Times New Roman" w:hAnsi="Times New Roman" w:cs="Times New Roman"/>
        </w:rPr>
        <w:tab/>
        <w:t xml:space="preserve">Владимирская область </w:t>
      </w:r>
      <w:r w:rsidRPr="00C044CC">
        <w:rPr>
          <w:rFonts w:ascii="Times New Roman" w:hAnsi="Times New Roman" w:cs="Times New Roman"/>
        </w:rPr>
        <w:tab/>
        <w:t xml:space="preserve">А15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16. </w:t>
      </w:r>
      <w:r w:rsidRPr="00C044CC">
        <w:rPr>
          <w:rFonts w:ascii="Times New Roman" w:hAnsi="Times New Roman" w:cs="Times New Roman"/>
        </w:rPr>
        <w:tab/>
        <w:t xml:space="preserve">Ивановская область </w:t>
      </w:r>
      <w:r w:rsidRPr="00C044CC">
        <w:rPr>
          <w:rFonts w:ascii="Times New Roman" w:hAnsi="Times New Roman" w:cs="Times New Roman"/>
        </w:rPr>
        <w:tab/>
        <w:t xml:space="preserve">А16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17. </w:t>
      </w:r>
      <w:r w:rsidRPr="00C044CC">
        <w:rPr>
          <w:rFonts w:ascii="Times New Roman" w:hAnsi="Times New Roman" w:cs="Times New Roman"/>
        </w:rPr>
        <w:tab/>
        <w:t xml:space="preserve">Костромская область </w:t>
      </w:r>
      <w:r w:rsidRPr="00C044CC">
        <w:rPr>
          <w:rFonts w:ascii="Times New Roman" w:hAnsi="Times New Roman" w:cs="Times New Roman"/>
        </w:rPr>
        <w:tab/>
        <w:t xml:space="preserve">А17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18. </w:t>
      </w:r>
      <w:r w:rsidRPr="00C044CC">
        <w:rPr>
          <w:rFonts w:ascii="Times New Roman" w:hAnsi="Times New Roman" w:cs="Times New Roman"/>
        </w:rPr>
        <w:tab/>
        <w:t xml:space="preserve">Ярославская область </w:t>
      </w:r>
      <w:r w:rsidRPr="00C044CC">
        <w:rPr>
          <w:rFonts w:ascii="Times New Roman" w:hAnsi="Times New Roman" w:cs="Times New Roman"/>
        </w:rPr>
        <w:tab/>
        <w:t xml:space="preserve">А18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19. </w:t>
      </w:r>
      <w:r w:rsidRPr="00C044CC">
        <w:rPr>
          <w:rFonts w:ascii="Times New Roman" w:hAnsi="Times New Roman" w:cs="Times New Roman"/>
        </w:rPr>
        <w:tab/>
        <w:t xml:space="preserve">г. Санкт-Петербург </w:t>
      </w:r>
      <w:r w:rsidRPr="00C044CC">
        <w:rPr>
          <w:rFonts w:ascii="Times New Roman" w:hAnsi="Times New Roman" w:cs="Times New Roman"/>
        </w:rPr>
        <w:tab/>
        <w:t xml:space="preserve">А19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20. </w:t>
      </w:r>
      <w:r w:rsidRPr="00C044CC">
        <w:rPr>
          <w:rFonts w:ascii="Times New Roman" w:hAnsi="Times New Roman" w:cs="Times New Roman"/>
        </w:rPr>
        <w:tab/>
        <w:t xml:space="preserve">Ленинградская область </w:t>
      </w:r>
      <w:r w:rsidRPr="00C044CC">
        <w:rPr>
          <w:rFonts w:ascii="Times New Roman" w:hAnsi="Times New Roman" w:cs="Times New Roman"/>
        </w:rPr>
        <w:tab/>
        <w:t xml:space="preserve">А20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21. </w:t>
      </w:r>
      <w:r w:rsidRPr="00C044CC">
        <w:rPr>
          <w:rFonts w:ascii="Times New Roman" w:hAnsi="Times New Roman" w:cs="Times New Roman"/>
        </w:rPr>
        <w:tab/>
        <w:t xml:space="preserve">Калининградская область </w:t>
      </w:r>
      <w:r w:rsidRPr="00C044CC">
        <w:rPr>
          <w:rFonts w:ascii="Times New Roman" w:hAnsi="Times New Roman" w:cs="Times New Roman"/>
        </w:rPr>
        <w:tab/>
        <w:t xml:space="preserve">А21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22. </w:t>
      </w:r>
      <w:r w:rsidRPr="00C044CC">
        <w:rPr>
          <w:rFonts w:ascii="Times New Roman" w:hAnsi="Times New Roman" w:cs="Times New Roman"/>
        </w:rPr>
        <w:tab/>
        <w:t xml:space="preserve">Новгородская область </w:t>
      </w:r>
      <w:r w:rsidRPr="00C044CC">
        <w:rPr>
          <w:rFonts w:ascii="Times New Roman" w:hAnsi="Times New Roman" w:cs="Times New Roman"/>
        </w:rPr>
        <w:tab/>
        <w:t xml:space="preserve">А22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 </w:t>
      </w:r>
      <w:r w:rsidRPr="00C044CC">
        <w:rPr>
          <w:rFonts w:ascii="Times New Roman" w:hAnsi="Times New Roman" w:cs="Times New Roman"/>
        </w:rPr>
        <w:tab/>
        <w:t xml:space="preserve">Псковская область </w:t>
      </w:r>
      <w:r w:rsidRPr="00C044CC">
        <w:rPr>
          <w:rFonts w:ascii="Times New Roman" w:hAnsi="Times New Roman" w:cs="Times New Roman"/>
        </w:rPr>
        <w:tab/>
        <w:t xml:space="preserve">А23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 </w:t>
      </w:r>
      <w:r w:rsidRPr="00C044CC">
        <w:rPr>
          <w:rFonts w:ascii="Times New Roman" w:hAnsi="Times New Roman" w:cs="Times New Roman"/>
        </w:rPr>
        <w:tab/>
        <w:t xml:space="preserve">Республика Карелия </w:t>
      </w:r>
      <w:r w:rsidRPr="00C044CC">
        <w:rPr>
          <w:rFonts w:ascii="Times New Roman" w:hAnsi="Times New Roman" w:cs="Times New Roman"/>
        </w:rPr>
        <w:tab/>
        <w:t xml:space="preserve">А24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25. </w:t>
      </w:r>
      <w:r w:rsidRPr="00C044CC">
        <w:rPr>
          <w:rFonts w:ascii="Times New Roman" w:hAnsi="Times New Roman" w:cs="Times New Roman"/>
        </w:rPr>
        <w:tab/>
        <w:t xml:space="preserve">Республика Коми </w:t>
      </w:r>
      <w:r w:rsidRPr="00C044CC">
        <w:rPr>
          <w:rFonts w:ascii="Times New Roman" w:hAnsi="Times New Roman" w:cs="Times New Roman"/>
        </w:rPr>
        <w:tab/>
        <w:t xml:space="preserve">А25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26. </w:t>
      </w:r>
      <w:r w:rsidRPr="00C044CC">
        <w:rPr>
          <w:rFonts w:ascii="Times New Roman" w:hAnsi="Times New Roman" w:cs="Times New Roman"/>
        </w:rPr>
        <w:tab/>
        <w:t xml:space="preserve">Мурманская область </w:t>
      </w:r>
      <w:r w:rsidRPr="00C044CC">
        <w:rPr>
          <w:rFonts w:ascii="Times New Roman" w:hAnsi="Times New Roman" w:cs="Times New Roman"/>
        </w:rPr>
        <w:tab/>
        <w:t xml:space="preserve">А26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27. </w:t>
      </w:r>
      <w:r w:rsidRPr="00C044CC">
        <w:rPr>
          <w:rFonts w:ascii="Times New Roman" w:hAnsi="Times New Roman" w:cs="Times New Roman"/>
        </w:rPr>
        <w:tab/>
        <w:t xml:space="preserve">Архангельская область </w:t>
      </w:r>
      <w:r w:rsidRPr="00C044CC">
        <w:rPr>
          <w:rFonts w:ascii="Times New Roman" w:hAnsi="Times New Roman" w:cs="Times New Roman"/>
        </w:rPr>
        <w:tab/>
        <w:t xml:space="preserve">А27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28. </w:t>
      </w:r>
      <w:r w:rsidRPr="00C044CC">
        <w:rPr>
          <w:rFonts w:ascii="Times New Roman" w:hAnsi="Times New Roman" w:cs="Times New Roman"/>
        </w:rPr>
        <w:tab/>
        <w:t xml:space="preserve">Вологодская область </w:t>
      </w:r>
      <w:r w:rsidRPr="00C044CC">
        <w:rPr>
          <w:rFonts w:ascii="Times New Roman" w:hAnsi="Times New Roman" w:cs="Times New Roman"/>
        </w:rPr>
        <w:tab/>
        <w:t xml:space="preserve">А28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29. </w:t>
      </w:r>
      <w:r w:rsidRPr="00C044CC">
        <w:rPr>
          <w:rFonts w:ascii="Times New Roman" w:hAnsi="Times New Roman" w:cs="Times New Roman"/>
        </w:rPr>
        <w:tab/>
        <w:t xml:space="preserve">Ростовская область </w:t>
      </w:r>
      <w:r w:rsidRPr="00C044CC">
        <w:rPr>
          <w:rFonts w:ascii="Times New Roman" w:hAnsi="Times New Roman" w:cs="Times New Roman"/>
        </w:rPr>
        <w:tab/>
        <w:t xml:space="preserve">А29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30. </w:t>
      </w:r>
      <w:r w:rsidRPr="00C044CC">
        <w:rPr>
          <w:rFonts w:ascii="Times New Roman" w:hAnsi="Times New Roman" w:cs="Times New Roman"/>
        </w:rPr>
        <w:tab/>
        <w:t xml:space="preserve">Краснодарский край </w:t>
      </w:r>
      <w:r w:rsidRPr="00C044CC">
        <w:rPr>
          <w:rFonts w:ascii="Times New Roman" w:hAnsi="Times New Roman" w:cs="Times New Roman"/>
        </w:rPr>
        <w:tab/>
        <w:t xml:space="preserve">А30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31. </w:t>
      </w:r>
      <w:r w:rsidRPr="00C044CC">
        <w:rPr>
          <w:rFonts w:ascii="Times New Roman" w:hAnsi="Times New Roman" w:cs="Times New Roman"/>
        </w:rPr>
        <w:tab/>
        <w:t xml:space="preserve">Республика Ингушетия </w:t>
      </w:r>
      <w:r w:rsidRPr="00C044CC">
        <w:rPr>
          <w:rFonts w:ascii="Times New Roman" w:hAnsi="Times New Roman" w:cs="Times New Roman"/>
        </w:rPr>
        <w:tab/>
        <w:t xml:space="preserve">А31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32. </w:t>
      </w:r>
      <w:r w:rsidRPr="00C044CC">
        <w:rPr>
          <w:rFonts w:ascii="Times New Roman" w:hAnsi="Times New Roman" w:cs="Times New Roman"/>
        </w:rPr>
        <w:tab/>
        <w:t xml:space="preserve">Республика Дагестан </w:t>
      </w:r>
      <w:r w:rsidRPr="00C044CC">
        <w:rPr>
          <w:rFonts w:ascii="Times New Roman" w:hAnsi="Times New Roman" w:cs="Times New Roman"/>
        </w:rPr>
        <w:tab/>
        <w:t xml:space="preserve">А32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33. </w:t>
      </w:r>
      <w:r w:rsidRPr="00C044CC">
        <w:rPr>
          <w:rFonts w:ascii="Times New Roman" w:hAnsi="Times New Roman" w:cs="Times New Roman"/>
        </w:rPr>
        <w:tab/>
        <w:t xml:space="preserve">Чеченская Республика </w:t>
      </w:r>
      <w:r w:rsidRPr="00C044CC">
        <w:rPr>
          <w:rFonts w:ascii="Times New Roman" w:hAnsi="Times New Roman" w:cs="Times New Roman"/>
        </w:rPr>
        <w:tab/>
        <w:t xml:space="preserve">А33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34. </w:t>
      </w:r>
      <w:r w:rsidRPr="00C044CC">
        <w:rPr>
          <w:rFonts w:ascii="Times New Roman" w:hAnsi="Times New Roman" w:cs="Times New Roman"/>
        </w:rPr>
        <w:tab/>
        <w:t xml:space="preserve">Кабардино-Балкарская Республика </w:t>
      </w:r>
      <w:r w:rsidRPr="00C044CC">
        <w:rPr>
          <w:rFonts w:ascii="Times New Roman" w:hAnsi="Times New Roman" w:cs="Times New Roman"/>
        </w:rPr>
        <w:tab/>
        <w:t xml:space="preserve">А34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35. </w:t>
      </w:r>
      <w:r w:rsidRPr="00C044CC">
        <w:rPr>
          <w:rFonts w:ascii="Times New Roman" w:hAnsi="Times New Roman" w:cs="Times New Roman"/>
        </w:rPr>
        <w:tab/>
        <w:t xml:space="preserve">Ставропольский край </w:t>
      </w:r>
      <w:r w:rsidRPr="00C044CC">
        <w:rPr>
          <w:rFonts w:ascii="Times New Roman" w:hAnsi="Times New Roman" w:cs="Times New Roman"/>
        </w:rPr>
        <w:tab/>
        <w:t xml:space="preserve">А35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36. </w:t>
      </w:r>
      <w:r w:rsidRPr="00C044CC">
        <w:rPr>
          <w:rFonts w:ascii="Times New Roman" w:hAnsi="Times New Roman" w:cs="Times New Roman"/>
        </w:rPr>
        <w:tab/>
        <w:t xml:space="preserve">Карачаево-Черкесская Республика </w:t>
      </w:r>
      <w:r w:rsidRPr="00C044CC">
        <w:rPr>
          <w:rFonts w:ascii="Times New Roman" w:hAnsi="Times New Roman" w:cs="Times New Roman"/>
        </w:rPr>
        <w:tab/>
        <w:t xml:space="preserve">А36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37. </w:t>
      </w:r>
      <w:r w:rsidRPr="00C044CC">
        <w:rPr>
          <w:rFonts w:ascii="Times New Roman" w:hAnsi="Times New Roman" w:cs="Times New Roman"/>
        </w:rPr>
        <w:tab/>
        <w:t xml:space="preserve">Республика Северная Осетия - Алания </w:t>
      </w:r>
      <w:r w:rsidRPr="00C044CC">
        <w:rPr>
          <w:rFonts w:ascii="Times New Roman" w:hAnsi="Times New Roman" w:cs="Times New Roman"/>
        </w:rPr>
        <w:tab/>
        <w:t xml:space="preserve">А37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38. </w:t>
      </w:r>
      <w:r w:rsidRPr="00C044CC">
        <w:rPr>
          <w:rFonts w:ascii="Times New Roman" w:hAnsi="Times New Roman" w:cs="Times New Roman"/>
        </w:rPr>
        <w:tab/>
        <w:t xml:space="preserve">Астраханская область </w:t>
      </w:r>
      <w:r w:rsidRPr="00C044CC">
        <w:rPr>
          <w:rFonts w:ascii="Times New Roman" w:hAnsi="Times New Roman" w:cs="Times New Roman"/>
        </w:rPr>
        <w:tab/>
        <w:t xml:space="preserve">А38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39. </w:t>
      </w:r>
      <w:r w:rsidRPr="00C044CC">
        <w:rPr>
          <w:rFonts w:ascii="Times New Roman" w:hAnsi="Times New Roman" w:cs="Times New Roman"/>
        </w:rPr>
        <w:tab/>
        <w:t xml:space="preserve">Волгоградская область </w:t>
      </w:r>
      <w:r w:rsidRPr="00C044CC">
        <w:rPr>
          <w:rFonts w:ascii="Times New Roman" w:hAnsi="Times New Roman" w:cs="Times New Roman"/>
        </w:rPr>
        <w:tab/>
        <w:t xml:space="preserve">А39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40. </w:t>
      </w:r>
      <w:r w:rsidRPr="00C044CC">
        <w:rPr>
          <w:rFonts w:ascii="Times New Roman" w:hAnsi="Times New Roman" w:cs="Times New Roman"/>
        </w:rPr>
        <w:tab/>
        <w:t xml:space="preserve">Нижегородская область </w:t>
      </w:r>
      <w:r w:rsidRPr="00C044CC">
        <w:rPr>
          <w:rFonts w:ascii="Times New Roman" w:hAnsi="Times New Roman" w:cs="Times New Roman"/>
        </w:rPr>
        <w:tab/>
        <w:t xml:space="preserve">А40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41. </w:t>
      </w:r>
      <w:r w:rsidRPr="00C044CC">
        <w:rPr>
          <w:rFonts w:ascii="Times New Roman" w:hAnsi="Times New Roman" w:cs="Times New Roman"/>
        </w:rPr>
        <w:tab/>
        <w:t xml:space="preserve">Республика Башкортостан </w:t>
      </w:r>
      <w:r w:rsidRPr="00C044CC">
        <w:rPr>
          <w:rFonts w:ascii="Times New Roman" w:hAnsi="Times New Roman" w:cs="Times New Roman"/>
        </w:rPr>
        <w:tab/>
        <w:t xml:space="preserve">А41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 </w:t>
      </w:r>
      <w:r w:rsidRPr="00C044CC">
        <w:rPr>
          <w:rFonts w:ascii="Times New Roman" w:hAnsi="Times New Roman" w:cs="Times New Roman"/>
        </w:rPr>
        <w:tab/>
        <w:t xml:space="preserve">Республика Марий Эл </w:t>
      </w:r>
      <w:r w:rsidRPr="00C044CC">
        <w:rPr>
          <w:rFonts w:ascii="Times New Roman" w:hAnsi="Times New Roman" w:cs="Times New Roman"/>
        </w:rPr>
        <w:tab/>
        <w:t xml:space="preserve">А42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43. </w:t>
      </w:r>
      <w:r w:rsidRPr="00C044CC">
        <w:rPr>
          <w:rFonts w:ascii="Times New Roman" w:hAnsi="Times New Roman" w:cs="Times New Roman"/>
        </w:rPr>
        <w:tab/>
        <w:t xml:space="preserve">Республика Татарстан (Татарстан) </w:t>
      </w:r>
      <w:r w:rsidRPr="00C044CC">
        <w:rPr>
          <w:rFonts w:ascii="Times New Roman" w:hAnsi="Times New Roman" w:cs="Times New Roman"/>
        </w:rPr>
        <w:tab/>
        <w:t xml:space="preserve">А43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44. </w:t>
      </w:r>
      <w:r w:rsidRPr="00C044CC">
        <w:rPr>
          <w:rFonts w:ascii="Times New Roman" w:hAnsi="Times New Roman" w:cs="Times New Roman"/>
        </w:rPr>
        <w:tab/>
        <w:t xml:space="preserve">Чувашская Республика - Чувашия </w:t>
      </w:r>
      <w:r w:rsidRPr="00C044CC">
        <w:rPr>
          <w:rFonts w:ascii="Times New Roman" w:hAnsi="Times New Roman" w:cs="Times New Roman"/>
        </w:rPr>
        <w:tab/>
        <w:t xml:space="preserve">А44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45. </w:t>
      </w:r>
      <w:r w:rsidRPr="00C044CC">
        <w:rPr>
          <w:rFonts w:ascii="Times New Roman" w:hAnsi="Times New Roman" w:cs="Times New Roman"/>
        </w:rPr>
        <w:tab/>
        <w:t xml:space="preserve">Республика Мордовия </w:t>
      </w:r>
      <w:r w:rsidRPr="00C044CC">
        <w:rPr>
          <w:rFonts w:ascii="Times New Roman" w:hAnsi="Times New Roman" w:cs="Times New Roman"/>
        </w:rPr>
        <w:tab/>
        <w:t xml:space="preserve">А45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46. </w:t>
      </w:r>
      <w:r w:rsidRPr="00C044CC">
        <w:rPr>
          <w:rFonts w:ascii="Times New Roman" w:hAnsi="Times New Roman" w:cs="Times New Roman"/>
        </w:rPr>
        <w:tab/>
        <w:t xml:space="preserve">Удмуртская Республика </w:t>
      </w:r>
      <w:r w:rsidRPr="00C044CC">
        <w:rPr>
          <w:rFonts w:ascii="Times New Roman" w:hAnsi="Times New Roman" w:cs="Times New Roman"/>
        </w:rPr>
        <w:tab/>
        <w:t xml:space="preserve">А46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47. </w:t>
      </w:r>
      <w:r w:rsidRPr="00C044CC">
        <w:rPr>
          <w:rFonts w:ascii="Times New Roman" w:hAnsi="Times New Roman" w:cs="Times New Roman"/>
        </w:rPr>
        <w:tab/>
        <w:t xml:space="preserve">Кировская область </w:t>
      </w:r>
      <w:r w:rsidRPr="00C044CC">
        <w:rPr>
          <w:rFonts w:ascii="Times New Roman" w:hAnsi="Times New Roman" w:cs="Times New Roman"/>
        </w:rPr>
        <w:tab/>
        <w:t xml:space="preserve">А47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48. </w:t>
      </w:r>
      <w:r w:rsidRPr="00C044CC">
        <w:rPr>
          <w:rFonts w:ascii="Times New Roman" w:hAnsi="Times New Roman" w:cs="Times New Roman"/>
        </w:rPr>
        <w:tab/>
        <w:t xml:space="preserve">Пермская область </w:t>
      </w:r>
      <w:r w:rsidRPr="00C044CC">
        <w:rPr>
          <w:rFonts w:ascii="Times New Roman" w:hAnsi="Times New Roman" w:cs="Times New Roman"/>
        </w:rPr>
        <w:tab/>
        <w:t xml:space="preserve">А48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49. </w:t>
      </w:r>
      <w:r w:rsidRPr="00C044CC">
        <w:rPr>
          <w:rFonts w:ascii="Times New Roman" w:hAnsi="Times New Roman" w:cs="Times New Roman"/>
        </w:rPr>
        <w:tab/>
        <w:t xml:space="preserve">Оренбургская область </w:t>
      </w:r>
      <w:r w:rsidRPr="00C044CC">
        <w:rPr>
          <w:rFonts w:ascii="Times New Roman" w:hAnsi="Times New Roman" w:cs="Times New Roman"/>
        </w:rPr>
        <w:tab/>
        <w:t xml:space="preserve">А49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50. </w:t>
      </w:r>
      <w:r w:rsidRPr="00C044CC">
        <w:rPr>
          <w:rFonts w:ascii="Times New Roman" w:hAnsi="Times New Roman" w:cs="Times New Roman"/>
        </w:rPr>
        <w:tab/>
        <w:t xml:space="preserve">Пензенская область </w:t>
      </w:r>
      <w:r w:rsidRPr="00C044CC">
        <w:rPr>
          <w:rFonts w:ascii="Times New Roman" w:hAnsi="Times New Roman" w:cs="Times New Roman"/>
        </w:rPr>
        <w:tab/>
        <w:t xml:space="preserve">А50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51. </w:t>
      </w:r>
      <w:r w:rsidRPr="00C044CC">
        <w:rPr>
          <w:rFonts w:ascii="Times New Roman" w:hAnsi="Times New Roman" w:cs="Times New Roman"/>
        </w:rPr>
        <w:tab/>
        <w:t xml:space="preserve">Саратовская область </w:t>
      </w:r>
      <w:r w:rsidRPr="00C044CC">
        <w:rPr>
          <w:rFonts w:ascii="Times New Roman" w:hAnsi="Times New Roman" w:cs="Times New Roman"/>
        </w:rPr>
        <w:tab/>
        <w:t xml:space="preserve">А51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 </w:t>
      </w:r>
      <w:r w:rsidRPr="00C044CC">
        <w:rPr>
          <w:rFonts w:ascii="Times New Roman" w:hAnsi="Times New Roman" w:cs="Times New Roman"/>
        </w:rPr>
        <w:tab/>
        <w:t xml:space="preserve">Ульяновская область </w:t>
      </w:r>
      <w:r w:rsidRPr="00C044CC">
        <w:rPr>
          <w:rFonts w:ascii="Times New Roman" w:hAnsi="Times New Roman" w:cs="Times New Roman"/>
        </w:rPr>
        <w:tab/>
        <w:t xml:space="preserve">А52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53. </w:t>
      </w:r>
      <w:r w:rsidRPr="00C044CC">
        <w:rPr>
          <w:rFonts w:ascii="Times New Roman" w:hAnsi="Times New Roman" w:cs="Times New Roman"/>
        </w:rPr>
        <w:tab/>
        <w:t xml:space="preserve">Самарская область </w:t>
      </w:r>
      <w:r w:rsidRPr="00C044CC">
        <w:rPr>
          <w:rFonts w:ascii="Times New Roman" w:hAnsi="Times New Roman" w:cs="Times New Roman"/>
        </w:rPr>
        <w:tab/>
        <w:t xml:space="preserve">А53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54. </w:t>
      </w:r>
      <w:r w:rsidRPr="00C044CC">
        <w:rPr>
          <w:rFonts w:ascii="Times New Roman" w:hAnsi="Times New Roman" w:cs="Times New Roman"/>
        </w:rPr>
        <w:tab/>
        <w:t xml:space="preserve">Свердловская область </w:t>
      </w:r>
      <w:r w:rsidRPr="00C044CC">
        <w:rPr>
          <w:rFonts w:ascii="Times New Roman" w:hAnsi="Times New Roman" w:cs="Times New Roman"/>
        </w:rPr>
        <w:tab/>
        <w:t xml:space="preserve">А54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55. </w:t>
      </w:r>
      <w:r w:rsidRPr="00C044CC">
        <w:rPr>
          <w:rFonts w:ascii="Times New Roman" w:hAnsi="Times New Roman" w:cs="Times New Roman"/>
        </w:rPr>
        <w:tab/>
        <w:t xml:space="preserve">Курганская область </w:t>
      </w:r>
      <w:r w:rsidRPr="00C044CC">
        <w:rPr>
          <w:rFonts w:ascii="Times New Roman" w:hAnsi="Times New Roman" w:cs="Times New Roman"/>
        </w:rPr>
        <w:tab/>
        <w:t xml:space="preserve">А55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56. </w:t>
      </w:r>
      <w:r w:rsidRPr="00C044CC">
        <w:rPr>
          <w:rFonts w:ascii="Times New Roman" w:hAnsi="Times New Roman" w:cs="Times New Roman"/>
        </w:rPr>
        <w:tab/>
        <w:t xml:space="preserve">Челябинская область </w:t>
      </w:r>
      <w:r w:rsidRPr="00C044CC">
        <w:rPr>
          <w:rFonts w:ascii="Times New Roman" w:hAnsi="Times New Roman" w:cs="Times New Roman"/>
        </w:rPr>
        <w:tab/>
        <w:t xml:space="preserve">А56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57. </w:t>
      </w:r>
      <w:r w:rsidRPr="00C044CC">
        <w:rPr>
          <w:rFonts w:ascii="Times New Roman" w:hAnsi="Times New Roman" w:cs="Times New Roman"/>
        </w:rPr>
        <w:tab/>
        <w:t xml:space="preserve">Тюменская область </w:t>
      </w:r>
      <w:r w:rsidRPr="00C044CC">
        <w:rPr>
          <w:rFonts w:ascii="Times New Roman" w:hAnsi="Times New Roman" w:cs="Times New Roman"/>
        </w:rPr>
        <w:tab/>
        <w:t xml:space="preserve">А57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58. </w:t>
      </w:r>
      <w:r w:rsidRPr="00C044CC">
        <w:rPr>
          <w:rFonts w:ascii="Times New Roman" w:hAnsi="Times New Roman" w:cs="Times New Roman"/>
        </w:rPr>
        <w:tab/>
        <w:t xml:space="preserve">Ханты-Мансийский АО - Югра </w:t>
      </w:r>
      <w:r w:rsidRPr="00C044CC">
        <w:rPr>
          <w:rFonts w:ascii="Times New Roman" w:hAnsi="Times New Roman" w:cs="Times New Roman"/>
        </w:rPr>
        <w:tab/>
        <w:t xml:space="preserve">А58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59. </w:t>
      </w:r>
      <w:r w:rsidRPr="00C044CC">
        <w:rPr>
          <w:rFonts w:ascii="Times New Roman" w:hAnsi="Times New Roman" w:cs="Times New Roman"/>
        </w:rPr>
        <w:tab/>
      </w:r>
      <w:proofErr w:type="gramStart"/>
      <w:r w:rsidRPr="00C044CC">
        <w:rPr>
          <w:rFonts w:ascii="Times New Roman" w:hAnsi="Times New Roman" w:cs="Times New Roman"/>
        </w:rPr>
        <w:t>Ямало-Ненецкий</w:t>
      </w:r>
      <w:proofErr w:type="gramEnd"/>
      <w:r w:rsidRPr="00C044CC">
        <w:rPr>
          <w:rFonts w:ascii="Times New Roman" w:hAnsi="Times New Roman" w:cs="Times New Roman"/>
        </w:rPr>
        <w:t xml:space="preserve"> АО </w:t>
      </w:r>
      <w:r w:rsidRPr="00C044CC">
        <w:rPr>
          <w:rFonts w:ascii="Times New Roman" w:hAnsi="Times New Roman" w:cs="Times New Roman"/>
        </w:rPr>
        <w:tab/>
        <w:t xml:space="preserve">А59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60. </w:t>
      </w:r>
      <w:r w:rsidRPr="00C044CC">
        <w:rPr>
          <w:rFonts w:ascii="Times New Roman" w:hAnsi="Times New Roman" w:cs="Times New Roman"/>
        </w:rPr>
        <w:tab/>
        <w:t xml:space="preserve">Новосибирская область </w:t>
      </w:r>
      <w:r w:rsidRPr="00C044CC">
        <w:rPr>
          <w:rFonts w:ascii="Times New Roman" w:hAnsi="Times New Roman" w:cs="Times New Roman"/>
        </w:rPr>
        <w:tab/>
        <w:t xml:space="preserve">А60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61. </w:t>
      </w:r>
      <w:r w:rsidRPr="00C044CC">
        <w:rPr>
          <w:rFonts w:ascii="Times New Roman" w:hAnsi="Times New Roman" w:cs="Times New Roman"/>
        </w:rPr>
        <w:tab/>
        <w:t xml:space="preserve">Омская область </w:t>
      </w:r>
      <w:r w:rsidRPr="00C044CC">
        <w:rPr>
          <w:rFonts w:ascii="Times New Roman" w:hAnsi="Times New Roman" w:cs="Times New Roman"/>
        </w:rPr>
        <w:tab/>
        <w:t xml:space="preserve">А61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62. </w:t>
      </w:r>
      <w:r w:rsidRPr="00C044CC">
        <w:rPr>
          <w:rFonts w:ascii="Times New Roman" w:hAnsi="Times New Roman" w:cs="Times New Roman"/>
        </w:rPr>
        <w:tab/>
        <w:t xml:space="preserve">Томская область </w:t>
      </w:r>
      <w:r w:rsidRPr="00C044CC">
        <w:rPr>
          <w:rFonts w:ascii="Times New Roman" w:hAnsi="Times New Roman" w:cs="Times New Roman"/>
        </w:rPr>
        <w:tab/>
        <w:t xml:space="preserve">А62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63. </w:t>
      </w:r>
      <w:r w:rsidRPr="00C044CC">
        <w:rPr>
          <w:rFonts w:ascii="Times New Roman" w:hAnsi="Times New Roman" w:cs="Times New Roman"/>
        </w:rPr>
        <w:tab/>
        <w:t xml:space="preserve">Алтайский край и Республика Алтай </w:t>
      </w:r>
      <w:r w:rsidRPr="00C044CC">
        <w:rPr>
          <w:rFonts w:ascii="Times New Roman" w:hAnsi="Times New Roman" w:cs="Times New Roman"/>
        </w:rPr>
        <w:tab/>
        <w:t xml:space="preserve">А63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64. </w:t>
      </w:r>
      <w:r w:rsidRPr="00C044CC">
        <w:rPr>
          <w:rFonts w:ascii="Times New Roman" w:hAnsi="Times New Roman" w:cs="Times New Roman"/>
        </w:rPr>
        <w:tab/>
        <w:t xml:space="preserve">Республика Бурятия </w:t>
      </w:r>
      <w:r w:rsidRPr="00C044CC">
        <w:rPr>
          <w:rFonts w:ascii="Times New Roman" w:hAnsi="Times New Roman" w:cs="Times New Roman"/>
        </w:rPr>
        <w:tab/>
        <w:t xml:space="preserve">А64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65. </w:t>
      </w:r>
      <w:r w:rsidRPr="00C044CC">
        <w:rPr>
          <w:rFonts w:ascii="Times New Roman" w:hAnsi="Times New Roman" w:cs="Times New Roman"/>
        </w:rPr>
        <w:tab/>
        <w:t xml:space="preserve">Республика Хакасия </w:t>
      </w:r>
      <w:r w:rsidRPr="00C044CC">
        <w:rPr>
          <w:rFonts w:ascii="Times New Roman" w:hAnsi="Times New Roman" w:cs="Times New Roman"/>
        </w:rPr>
        <w:tab/>
        <w:t xml:space="preserve">А65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66. </w:t>
      </w:r>
      <w:r w:rsidRPr="00C044CC">
        <w:rPr>
          <w:rFonts w:ascii="Times New Roman" w:hAnsi="Times New Roman" w:cs="Times New Roman"/>
        </w:rPr>
        <w:tab/>
        <w:t xml:space="preserve">Красноярский край </w:t>
      </w:r>
      <w:r w:rsidRPr="00C044CC">
        <w:rPr>
          <w:rFonts w:ascii="Times New Roman" w:hAnsi="Times New Roman" w:cs="Times New Roman"/>
        </w:rPr>
        <w:tab/>
        <w:t xml:space="preserve">А66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67. </w:t>
      </w:r>
      <w:r w:rsidRPr="00C044CC">
        <w:rPr>
          <w:rFonts w:ascii="Times New Roman" w:hAnsi="Times New Roman" w:cs="Times New Roman"/>
        </w:rPr>
        <w:tab/>
        <w:t xml:space="preserve">Иркутская область </w:t>
      </w:r>
      <w:r w:rsidRPr="00C044CC">
        <w:rPr>
          <w:rFonts w:ascii="Times New Roman" w:hAnsi="Times New Roman" w:cs="Times New Roman"/>
        </w:rPr>
        <w:tab/>
        <w:t xml:space="preserve">А67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68. </w:t>
      </w:r>
      <w:r w:rsidRPr="00C044CC">
        <w:rPr>
          <w:rFonts w:ascii="Times New Roman" w:hAnsi="Times New Roman" w:cs="Times New Roman"/>
        </w:rPr>
        <w:tab/>
        <w:t xml:space="preserve">Кемеровская область </w:t>
      </w:r>
      <w:r w:rsidRPr="00C044CC">
        <w:rPr>
          <w:rFonts w:ascii="Times New Roman" w:hAnsi="Times New Roman" w:cs="Times New Roman"/>
        </w:rPr>
        <w:tab/>
        <w:t xml:space="preserve">А68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69. </w:t>
      </w:r>
      <w:r w:rsidRPr="00C044CC">
        <w:rPr>
          <w:rFonts w:ascii="Times New Roman" w:hAnsi="Times New Roman" w:cs="Times New Roman"/>
        </w:rPr>
        <w:tab/>
        <w:t xml:space="preserve">Читинская область </w:t>
      </w:r>
      <w:r w:rsidRPr="00C044CC">
        <w:rPr>
          <w:rFonts w:ascii="Times New Roman" w:hAnsi="Times New Roman" w:cs="Times New Roman"/>
        </w:rPr>
        <w:tab/>
        <w:t xml:space="preserve">А69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70. </w:t>
      </w:r>
      <w:r w:rsidRPr="00C044CC">
        <w:rPr>
          <w:rFonts w:ascii="Times New Roman" w:hAnsi="Times New Roman" w:cs="Times New Roman"/>
        </w:rPr>
        <w:tab/>
      </w:r>
      <w:proofErr w:type="gramStart"/>
      <w:r w:rsidRPr="00C044CC">
        <w:rPr>
          <w:rFonts w:ascii="Times New Roman" w:hAnsi="Times New Roman" w:cs="Times New Roman"/>
        </w:rPr>
        <w:t>Таймырский</w:t>
      </w:r>
      <w:proofErr w:type="gramEnd"/>
      <w:r w:rsidRPr="00C044CC">
        <w:rPr>
          <w:rFonts w:ascii="Times New Roman" w:hAnsi="Times New Roman" w:cs="Times New Roman"/>
        </w:rPr>
        <w:t xml:space="preserve"> (Долгано-Ненецкий) АО </w:t>
      </w:r>
      <w:r w:rsidRPr="00C044CC">
        <w:rPr>
          <w:rFonts w:ascii="Times New Roman" w:hAnsi="Times New Roman" w:cs="Times New Roman"/>
        </w:rPr>
        <w:tab/>
        <w:t xml:space="preserve">А70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71. </w:t>
      </w:r>
      <w:r w:rsidRPr="00C044CC">
        <w:rPr>
          <w:rFonts w:ascii="Times New Roman" w:hAnsi="Times New Roman" w:cs="Times New Roman"/>
        </w:rPr>
        <w:tab/>
        <w:t xml:space="preserve">Хабаровский край </w:t>
      </w:r>
      <w:r w:rsidRPr="00C044CC">
        <w:rPr>
          <w:rFonts w:ascii="Times New Roman" w:hAnsi="Times New Roman" w:cs="Times New Roman"/>
        </w:rPr>
        <w:tab/>
        <w:t xml:space="preserve">А71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72. </w:t>
      </w:r>
      <w:r w:rsidRPr="00C044CC">
        <w:rPr>
          <w:rFonts w:ascii="Times New Roman" w:hAnsi="Times New Roman" w:cs="Times New Roman"/>
        </w:rPr>
        <w:tab/>
        <w:t xml:space="preserve">Амурская область </w:t>
      </w:r>
      <w:r w:rsidRPr="00C044CC">
        <w:rPr>
          <w:rFonts w:ascii="Times New Roman" w:hAnsi="Times New Roman" w:cs="Times New Roman"/>
        </w:rPr>
        <w:tab/>
        <w:t xml:space="preserve">А72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73. </w:t>
      </w:r>
      <w:r w:rsidRPr="00C044CC">
        <w:rPr>
          <w:rFonts w:ascii="Times New Roman" w:hAnsi="Times New Roman" w:cs="Times New Roman"/>
        </w:rPr>
        <w:tab/>
        <w:t xml:space="preserve">Республика Саха (Якутия) </w:t>
      </w:r>
      <w:r w:rsidRPr="00C044CC">
        <w:rPr>
          <w:rFonts w:ascii="Times New Roman" w:hAnsi="Times New Roman" w:cs="Times New Roman"/>
        </w:rPr>
        <w:tab/>
        <w:t xml:space="preserve">А73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74. </w:t>
      </w:r>
      <w:r w:rsidRPr="00C044CC">
        <w:rPr>
          <w:rFonts w:ascii="Times New Roman" w:hAnsi="Times New Roman" w:cs="Times New Roman"/>
        </w:rPr>
        <w:tab/>
        <w:t xml:space="preserve">Приморский край </w:t>
      </w:r>
      <w:r w:rsidRPr="00C044CC">
        <w:rPr>
          <w:rFonts w:ascii="Times New Roman" w:hAnsi="Times New Roman" w:cs="Times New Roman"/>
        </w:rPr>
        <w:tab/>
        <w:t xml:space="preserve">А74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75. </w:t>
      </w:r>
      <w:r w:rsidRPr="00C044CC">
        <w:rPr>
          <w:rFonts w:ascii="Times New Roman" w:hAnsi="Times New Roman" w:cs="Times New Roman"/>
        </w:rPr>
        <w:tab/>
        <w:t xml:space="preserve">Камчатская область </w:t>
      </w:r>
      <w:r w:rsidRPr="00C044CC">
        <w:rPr>
          <w:rFonts w:ascii="Times New Roman" w:hAnsi="Times New Roman" w:cs="Times New Roman"/>
        </w:rPr>
        <w:tab/>
        <w:t xml:space="preserve">А75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77. </w:t>
      </w:r>
      <w:r w:rsidRPr="00C044CC">
        <w:rPr>
          <w:rFonts w:ascii="Times New Roman" w:hAnsi="Times New Roman" w:cs="Times New Roman"/>
        </w:rPr>
        <w:tab/>
        <w:t xml:space="preserve">Магаданская область </w:t>
      </w:r>
      <w:r w:rsidRPr="00C044CC">
        <w:rPr>
          <w:rFonts w:ascii="Times New Roman" w:hAnsi="Times New Roman" w:cs="Times New Roman"/>
        </w:rPr>
        <w:tab/>
        <w:t xml:space="preserve">А76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78. </w:t>
      </w:r>
      <w:r w:rsidRPr="00C044CC">
        <w:rPr>
          <w:rFonts w:ascii="Times New Roman" w:hAnsi="Times New Roman" w:cs="Times New Roman"/>
        </w:rPr>
        <w:tab/>
      </w:r>
      <w:proofErr w:type="gramStart"/>
      <w:r w:rsidRPr="00C044CC">
        <w:rPr>
          <w:rFonts w:ascii="Times New Roman" w:hAnsi="Times New Roman" w:cs="Times New Roman"/>
        </w:rPr>
        <w:t>Чукотский</w:t>
      </w:r>
      <w:proofErr w:type="gramEnd"/>
      <w:r w:rsidRPr="00C044CC">
        <w:rPr>
          <w:rFonts w:ascii="Times New Roman" w:hAnsi="Times New Roman" w:cs="Times New Roman"/>
        </w:rPr>
        <w:t xml:space="preserve"> АО </w:t>
      </w:r>
      <w:r w:rsidRPr="00C044CC">
        <w:rPr>
          <w:rFonts w:ascii="Times New Roman" w:hAnsi="Times New Roman" w:cs="Times New Roman"/>
        </w:rPr>
        <w:tab/>
        <w:t xml:space="preserve">А78 </w:t>
      </w:r>
    </w:p>
    <w:p w:rsidR="00C044CC" w:rsidRPr="00C044CC" w:rsidRDefault="00C044CC" w:rsidP="00C044CC">
      <w:pPr>
        <w:ind w:firstLine="567"/>
        <w:jc w:val="both"/>
        <w:rPr>
          <w:rFonts w:ascii="Times New Roman" w:hAnsi="Times New Roman" w:cs="Times New Roman"/>
        </w:rPr>
      </w:pPr>
    </w:p>
    <w:p w:rsidR="00C044CC" w:rsidRDefault="00C044CC" w:rsidP="00C044CC">
      <w:pPr>
        <w:jc w:val="both"/>
        <w:rPr>
          <w:rFonts w:ascii="Times New Roman" w:hAnsi="Times New Roman" w:cs="Times New Roman"/>
          <w:b/>
        </w:rPr>
      </w:pPr>
    </w:p>
    <w:p w:rsidR="00C044CC" w:rsidRDefault="00C044CC" w:rsidP="00C044CC">
      <w:pPr>
        <w:jc w:val="both"/>
        <w:rPr>
          <w:rFonts w:ascii="Times New Roman" w:hAnsi="Times New Roman" w:cs="Times New Roman"/>
          <w:b/>
        </w:rPr>
      </w:pPr>
    </w:p>
    <w:p w:rsidR="00C044CC" w:rsidRDefault="00C044CC" w:rsidP="00C044CC">
      <w:pPr>
        <w:jc w:val="both"/>
        <w:rPr>
          <w:rFonts w:ascii="Times New Roman" w:hAnsi="Times New Roman" w:cs="Times New Roman"/>
          <w:b/>
        </w:rPr>
      </w:pPr>
    </w:p>
    <w:p w:rsidR="00C044CC" w:rsidRDefault="00C044CC" w:rsidP="00C044CC">
      <w:pPr>
        <w:jc w:val="both"/>
        <w:rPr>
          <w:rFonts w:ascii="Times New Roman" w:hAnsi="Times New Roman" w:cs="Times New Roman"/>
          <w:b/>
        </w:rPr>
      </w:pPr>
    </w:p>
    <w:p w:rsidR="00C044CC" w:rsidRDefault="00C044CC" w:rsidP="00C044CC">
      <w:pPr>
        <w:jc w:val="both"/>
        <w:rPr>
          <w:rFonts w:ascii="Times New Roman" w:hAnsi="Times New Roman" w:cs="Times New Roman"/>
          <w:b/>
        </w:rPr>
      </w:pPr>
    </w:p>
    <w:p w:rsidR="00C044CC" w:rsidRPr="00C044CC" w:rsidRDefault="00C044CC" w:rsidP="00C044CC">
      <w:pPr>
        <w:jc w:val="both"/>
        <w:rPr>
          <w:rFonts w:ascii="Times New Roman" w:hAnsi="Times New Roman" w:cs="Times New Roman"/>
          <w:b/>
        </w:rPr>
      </w:pPr>
      <w:r w:rsidRPr="00C044CC">
        <w:rPr>
          <w:rFonts w:ascii="Times New Roman" w:hAnsi="Times New Roman" w:cs="Times New Roman"/>
          <w:b/>
        </w:rPr>
        <w:t xml:space="preserve">Приложение N 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СПИСОК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ТЕРРИТОРИАЛЬНЫХ (РЕГИСТРИРУЮЩИХ) ОРГАНОВ РОСТЕХНАДЗОРА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Наименование территориального органа </w:t>
      </w:r>
      <w:r w:rsidRPr="00C044CC">
        <w:rPr>
          <w:rFonts w:ascii="Times New Roman" w:hAnsi="Times New Roman" w:cs="Times New Roman"/>
        </w:rPr>
        <w:tab/>
        <w:t xml:space="preserve">Адрес, контактные телефоны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ЦЕНТРАЛЬНЫЙ ФЕДЕРАЛЬНЫЙ ОКРУГ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Центральному федеральному округу </w:t>
      </w:r>
      <w:r w:rsidRPr="00C044CC">
        <w:rPr>
          <w:rFonts w:ascii="Times New Roman" w:hAnsi="Times New Roman" w:cs="Times New Roman"/>
        </w:rPr>
        <w:tab/>
        <w:t>107031 М., ул. Рождественка</w:t>
      </w:r>
      <w:r w:rsidRPr="00C044CC">
        <w:rPr>
          <w:rFonts w:ascii="Times New Roman" w:hAnsi="Times New Roman" w:cs="Times New Roman"/>
          <w:lang w:val="en-US"/>
        </w:rPr>
        <w:t xml:space="preserve">, 5/7,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(495) 628-27-35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(495) 628-27-35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628-86-61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cpogtn@dol.ru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Московское 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w:t>
      </w:r>
      <w:r w:rsidRPr="00C044CC">
        <w:rPr>
          <w:rFonts w:ascii="Times New Roman" w:hAnsi="Times New Roman" w:cs="Times New Roman"/>
        </w:rPr>
        <w:tab/>
        <w:t>123056 г. Москва, ул. Красина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27, </w:t>
      </w:r>
      <w:r w:rsidRPr="00C044CC">
        <w:rPr>
          <w:rFonts w:ascii="Times New Roman" w:hAnsi="Times New Roman" w:cs="Times New Roman"/>
        </w:rPr>
        <w:t>строение</w:t>
      </w:r>
      <w:r w:rsidRPr="00C044CC">
        <w:rPr>
          <w:rFonts w:ascii="Times New Roman" w:hAnsi="Times New Roman" w:cs="Times New Roman"/>
          <w:lang w:val="en-US"/>
        </w:rPr>
        <w:t xml:space="preserve"> 1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(495) 254-10-55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(495) 254-10-55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254-17-16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254-04-77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mostehnadzor@mail.ru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Межрегиональное территориальное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Белгородской области </w:t>
      </w:r>
      <w:r w:rsidRPr="00C044CC">
        <w:rPr>
          <w:rFonts w:ascii="Times New Roman" w:hAnsi="Times New Roman" w:cs="Times New Roman"/>
        </w:rPr>
        <w:tab/>
        <w:t xml:space="preserve">308011 г. Белгород, ул. </w:t>
      </w:r>
      <w:proofErr w:type="gramStart"/>
      <w:r w:rsidRPr="00C044CC">
        <w:rPr>
          <w:rFonts w:ascii="Times New Roman" w:hAnsi="Times New Roman" w:cs="Times New Roman"/>
        </w:rPr>
        <w:t>Студенческая</w:t>
      </w:r>
      <w:proofErr w:type="gram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18,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lastRenderedPageBreak/>
        <w:tab/>
      </w:r>
      <w:r w:rsidRPr="00C044CC">
        <w:rPr>
          <w:rFonts w:ascii="Times New Roman" w:hAnsi="Times New Roman" w:cs="Times New Roman"/>
        </w:rPr>
        <w:t>тел</w:t>
      </w:r>
      <w:r w:rsidRPr="00C044CC">
        <w:rPr>
          <w:rFonts w:ascii="Times New Roman" w:hAnsi="Times New Roman" w:cs="Times New Roman"/>
          <w:lang w:val="en-US"/>
        </w:rPr>
        <w:t xml:space="preserve">.: (4722) 34-04-46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(4722) 34-04-46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тел./факс: (4722) 34-17-65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gttn@belgtts.ru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Брянской области </w:t>
      </w:r>
      <w:r w:rsidRPr="00C044CC">
        <w:rPr>
          <w:rFonts w:ascii="Times New Roman" w:hAnsi="Times New Roman" w:cs="Times New Roman"/>
        </w:rPr>
        <w:tab/>
        <w:t>241030 г. Брянск, ул. Молодая</w:t>
      </w:r>
      <w:r w:rsidRPr="00C044CC">
        <w:rPr>
          <w:rFonts w:ascii="Times New Roman" w:hAnsi="Times New Roman" w:cs="Times New Roman"/>
          <w:lang w:val="en-US"/>
        </w:rPr>
        <w:t xml:space="preserve"> </w:t>
      </w:r>
      <w:r w:rsidRPr="00C044CC">
        <w:rPr>
          <w:rFonts w:ascii="Times New Roman" w:hAnsi="Times New Roman" w:cs="Times New Roman"/>
        </w:rPr>
        <w:t>Гвардия</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(4832)64-32-91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(4832)64-32-91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Тел./факс: 64-33-13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energy@online.debryfnsk.ru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Владимирской области </w:t>
      </w:r>
      <w:r w:rsidRPr="00C044CC">
        <w:rPr>
          <w:rFonts w:ascii="Times New Roman" w:hAnsi="Times New Roman" w:cs="Times New Roman"/>
        </w:rPr>
        <w:tab/>
        <w:t xml:space="preserve">600012 г. Владимир, ул. Луначарского, д. 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23-65-15, факс: (4922) 23-16-23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uvgen@uvgen.elcom.ru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394038 г. Воронеж, ул. Конструкторов</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82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по</w:t>
      </w:r>
      <w:r w:rsidRPr="00C044CC">
        <w:rPr>
          <w:rFonts w:ascii="Times New Roman" w:hAnsi="Times New Roman" w:cs="Times New Roman"/>
          <w:lang w:val="en-US"/>
        </w:rPr>
        <w:t xml:space="preserve"> </w:t>
      </w:r>
      <w:r w:rsidRPr="00C044CC">
        <w:rPr>
          <w:rFonts w:ascii="Times New Roman" w:hAnsi="Times New Roman" w:cs="Times New Roman"/>
        </w:rPr>
        <w:t>Воронежской</w:t>
      </w:r>
      <w:r w:rsidRPr="00C044CC">
        <w:rPr>
          <w:rFonts w:ascii="Times New Roman" w:hAnsi="Times New Roman" w:cs="Times New Roman"/>
          <w:lang w:val="en-US"/>
        </w:rPr>
        <w:t xml:space="preserve"> </w:t>
      </w:r>
      <w:r w:rsidRPr="00C044CC">
        <w:rPr>
          <w:rFonts w:ascii="Times New Roman" w:hAnsi="Times New Roman" w:cs="Times New Roman"/>
        </w:rPr>
        <w:t>области</w:t>
      </w:r>
      <w:proofErr w:type="gramStart"/>
      <w:r w:rsidRPr="00C044CC">
        <w:rPr>
          <w:rFonts w:ascii="Times New Roman" w:hAnsi="Times New Roman" w:cs="Times New Roman"/>
          <w:lang w:val="en-US"/>
        </w:rPr>
        <w:t xml:space="preserve"> </w:t>
      </w:r>
      <w:r w:rsidRPr="00C044CC">
        <w:rPr>
          <w:rFonts w:ascii="Times New Roman" w:hAnsi="Times New Roman" w:cs="Times New Roman"/>
          <w:lang w:val="en-US"/>
        </w:rPr>
        <w:tab/>
      </w:r>
      <w:r w:rsidRPr="00C044CC">
        <w:rPr>
          <w:rFonts w:ascii="Times New Roman" w:hAnsi="Times New Roman" w:cs="Times New Roman"/>
        </w:rPr>
        <w:t>Т</w:t>
      </w:r>
      <w:proofErr w:type="gramEnd"/>
      <w:r w:rsidRPr="00C044CC">
        <w:rPr>
          <w:rFonts w:ascii="Times New Roman" w:hAnsi="Times New Roman" w:cs="Times New Roman"/>
        </w:rPr>
        <w:t>ел</w:t>
      </w:r>
      <w:r w:rsidRPr="00C044CC">
        <w:rPr>
          <w:rFonts w:ascii="Times New Roman" w:hAnsi="Times New Roman" w:cs="Times New Roman"/>
          <w:lang w:val="en-US"/>
        </w:rPr>
        <w:t xml:space="preserve">.: (4732) 63-26-12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(4732) 63-26-12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(4732) 78-91-39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mail@ggtnrf.vrn.ru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tech@ggtnrf.vrn.ru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Ивановской области </w:t>
      </w:r>
      <w:r w:rsidRPr="00C044CC">
        <w:rPr>
          <w:rFonts w:ascii="Times New Roman" w:hAnsi="Times New Roman" w:cs="Times New Roman"/>
        </w:rPr>
        <w:tab/>
        <w:t xml:space="preserve">153002 г. Иваново, ул. Калинина, д. 9/12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(4932) 41-60-99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igen@com.ivanovo.ru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Калужской области </w:t>
      </w:r>
      <w:r w:rsidRPr="00C044CC">
        <w:rPr>
          <w:rFonts w:ascii="Times New Roman" w:hAnsi="Times New Roman" w:cs="Times New Roman"/>
        </w:rPr>
        <w:tab/>
        <w:t xml:space="preserve">248630 г. Калуга, ул. Чернышевского, д. 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(4842) 53-31-50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tehnadzor@kaluga.ru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lastRenderedPageBreak/>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Костромской области </w:t>
      </w:r>
      <w:r w:rsidRPr="00C044CC">
        <w:rPr>
          <w:rFonts w:ascii="Times New Roman" w:hAnsi="Times New Roman" w:cs="Times New Roman"/>
        </w:rPr>
        <w:tab/>
        <w:t>156000 г. Кострома, ул. Чайковского</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5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(4942) 39-65-44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(4942) 39-65-44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(4942) 35-04-33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gunadzor@kmtn.ru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Курской области </w:t>
      </w:r>
      <w:r w:rsidRPr="00C044CC">
        <w:rPr>
          <w:rFonts w:ascii="Times New Roman" w:hAnsi="Times New Roman" w:cs="Times New Roman"/>
        </w:rPr>
        <w:tab/>
        <w:t>305029 г. Курск, ул. К</w:t>
      </w:r>
      <w:r w:rsidRPr="00C044CC">
        <w:rPr>
          <w:rFonts w:ascii="Times New Roman" w:hAnsi="Times New Roman" w:cs="Times New Roman"/>
          <w:lang w:val="en-US"/>
        </w:rPr>
        <w:t xml:space="preserve">. </w:t>
      </w:r>
      <w:r w:rsidRPr="00C044CC">
        <w:rPr>
          <w:rFonts w:ascii="Times New Roman" w:hAnsi="Times New Roman" w:cs="Times New Roman"/>
        </w:rPr>
        <w:t>Маркса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53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(4712) 58-02-71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(4712) 58-02-71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58-02-74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(4712) 50-00-69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ggtnkursk@hotbox.ru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kugen@kursknet.ru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Липецкой области </w:t>
      </w:r>
      <w:r w:rsidRPr="00C044CC">
        <w:rPr>
          <w:rFonts w:ascii="Times New Roman" w:hAnsi="Times New Roman" w:cs="Times New Roman"/>
        </w:rPr>
        <w:tab/>
        <w:t xml:space="preserve">398005, г. Липецк, ул. Невского, д. 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(4742) 43-30-25, 28-76-53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enadzor@liptugen.elektra.ru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Орловской области </w:t>
      </w:r>
      <w:r w:rsidRPr="00C044CC">
        <w:rPr>
          <w:rFonts w:ascii="Times New Roman" w:hAnsi="Times New Roman" w:cs="Times New Roman"/>
        </w:rPr>
        <w:tab/>
        <w:t xml:space="preserve">302028 г. Орел, ул. </w:t>
      </w:r>
      <w:proofErr w:type="gramStart"/>
      <w:r w:rsidRPr="00C044CC">
        <w:rPr>
          <w:rFonts w:ascii="Times New Roman" w:hAnsi="Times New Roman" w:cs="Times New Roman"/>
        </w:rPr>
        <w:t>Авиационная</w:t>
      </w:r>
      <w:proofErr w:type="gramEnd"/>
      <w:r w:rsidRPr="00C044CC">
        <w:rPr>
          <w:rFonts w:ascii="Times New Roman" w:hAnsi="Times New Roman" w:cs="Times New Roman"/>
        </w:rPr>
        <w:t xml:space="preserve">, д.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(4862) 54-24-51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oreleconadzor@rekom.ru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Рязанской области </w:t>
      </w:r>
      <w:r w:rsidRPr="00C044CC">
        <w:rPr>
          <w:rFonts w:ascii="Times New Roman" w:hAnsi="Times New Roman" w:cs="Times New Roman"/>
        </w:rPr>
        <w:tab/>
        <w:t xml:space="preserve">390037 г. Рязань, ул. Зубковой, д. 17, корпус 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(4912) 32-07-12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ryazan@uten03.issr.ru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Смоленской области </w:t>
      </w:r>
      <w:r w:rsidRPr="00C044CC">
        <w:rPr>
          <w:rFonts w:ascii="Times New Roman" w:hAnsi="Times New Roman" w:cs="Times New Roman"/>
        </w:rPr>
        <w:tab/>
        <w:t xml:space="preserve">214019 г. Смоленск, Трамвайный пр., д. 10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(4912) 32-07-12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enerqonadzor@sci.smolensk.ru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Тамбовской области </w:t>
      </w:r>
      <w:r w:rsidRPr="00C044CC">
        <w:rPr>
          <w:rFonts w:ascii="Times New Roman" w:hAnsi="Times New Roman" w:cs="Times New Roman"/>
        </w:rPr>
        <w:tab/>
        <w:t xml:space="preserve">392640 г. Тамбов, ул. </w:t>
      </w:r>
      <w:proofErr w:type="gramStart"/>
      <w:r w:rsidRPr="00C044CC">
        <w:rPr>
          <w:rFonts w:ascii="Times New Roman" w:hAnsi="Times New Roman" w:cs="Times New Roman"/>
        </w:rPr>
        <w:t>Советская</w:t>
      </w:r>
      <w:proofErr w:type="gramEnd"/>
      <w:r w:rsidRPr="00C044CC">
        <w:rPr>
          <w:rFonts w:ascii="Times New Roman" w:hAnsi="Times New Roman" w:cs="Times New Roman"/>
        </w:rPr>
        <w:t xml:space="preserve">, д. 191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(4752) 55-17-42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gosnadzor@tamb.ru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Тверской области </w:t>
      </w:r>
      <w:r w:rsidRPr="00C044CC">
        <w:rPr>
          <w:rFonts w:ascii="Times New Roman" w:hAnsi="Times New Roman" w:cs="Times New Roman"/>
        </w:rPr>
        <w:tab/>
        <w:t xml:space="preserve">170021 г. Тверь, ул. Дачная, д. 73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(4822) 31-22-88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ouzpo@online.tver.ru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Тульской области </w:t>
      </w:r>
      <w:r w:rsidRPr="00C044CC">
        <w:rPr>
          <w:rFonts w:ascii="Times New Roman" w:hAnsi="Times New Roman" w:cs="Times New Roman"/>
        </w:rPr>
        <w:tab/>
        <w:t xml:space="preserve">300041 г. Тула, пр-т Ленина, 40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(4872) 36-26-35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(4872) 36-26-35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36-15-86,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36-26-55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nadzor@tula.net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Ярославской области </w:t>
      </w:r>
      <w:r w:rsidRPr="00C044CC">
        <w:rPr>
          <w:rFonts w:ascii="Times New Roman" w:hAnsi="Times New Roman" w:cs="Times New Roman"/>
        </w:rPr>
        <w:tab/>
        <w:t xml:space="preserve">150054 г. Ярославль, пр-т Ленина, д. 61-а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(4852) 21-75-13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(4852) 21-75-13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21-15-55,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(4852) 21-77-94, 45-98-23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gnadzor@yaroslavl.ru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tehgroup@mail.ru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СЕВЕРО-ЗАПАДНЫЙ ФЕДЕРАЛЬНЫЙ ОКРУГ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Северо-Западному федеральному округу </w:t>
      </w:r>
      <w:r w:rsidRPr="00C044CC">
        <w:rPr>
          <w:rFonts w:ascii="Times New Roman" w:hAnsi="Times New Roman" w:cs="Times New Roman"/>
        </w:rPr>
        <w:tab/>
        <w:t xml:space="preserve">191028 С.-Петербург, ул. </w:t>
      </w:r>
      <w:proofErr w:type="gramStart"/>
      <w:r w:rsidRPr="00C044CC">
        <w:rPr>
          <w:rFonts w:ascii="Times New Roman" w:hAnsi="Times New Roman" w:cs="Times New Roman"/>
        </w:rPr>
        <w:t>Моховая</w:t>
      </w:r>
      <w:proofErr w:type="gramEnd"/>
      <w:r w:rsidRPr="00C044CC">
        <w:rPr>
          <w:rFonts w:ascii="Times New Roman" w:hAnsi="Times New Roman" w:cs="Times New Roman"/>
          <w:lang w:val="en-US"/>
        </w:rPr>
        <w:t xml:space="preserve">, 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(812) 321-64-26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(812) 321-64-26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273-55-21,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(812) 273-33-94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nw@gosnadzor.spb.ru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Карелия </w:t>
      </w:r>
      <w:r w:rsidRPr="00C044CC">
        <w:rPr>
          <w:rFonts w:ascii="Times New Roman" w:hAnsi="Times New Roman" w:cs="Times New Roman"/>
        </w:rPr>
        <w:tab/>
        <w:t xml:space="preserve">185035 г. Петрозаводск, ул. Кирова, 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(8142) 78-47-25, 78-01-49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enadz_uprav@onego.ru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Печорское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169906 Республика Коми, г. Воркута, ул. Мира, д. 3"б"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Тел./факс</w:t>
      </w:r>
      <w:proofErr w:type="gramStart"/>
      <w:r w:rsidRPr="00C044CC">
        <w:rPr>
          <w:rFonts w:ascii="Times New Roman" w:hAnsi="Times New Roman" w:cs="Times New Roman"/>
        </w:rPr>
        <w:t>.: (</w:t>
      </w:r>
      <w:proofErr w:type="gramEnd"/>
      <w:r w:rsidRPr="00C044CC">
        <w:rPr>
          <w:rFonts w:ascii="Times New Roman" w:hAnsi="Times New Roman" w:cs="Times New Roman"/>
        </w:rPr>
        <w:t xml:space="preserve">821-51) 7-33-54, 3-34-04,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72-20-06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nadzorokr@rambler.ru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Архангельской области </w:t>
      </w:r>
      <w:r w:rsidRPr="00C044CC">
        <w:rPr>
          <w:rFonts w:ascii="Times New Roman" w:hAnsi="Times New Roman" w:cs="Times New Roman"/>
        </w:rPr>
        <w:tab/>
        <w:t xml:space="preserve">163061 г. Архангельск, Троицкий пр-т, д. 94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(8182) 65-36-00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control@softmaster.ru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Вологодской области </w:t>
      </w:r>
      <w:r w:rsidRPr="00C044CC">
        <w:rPr>
          <w:rFonts w:ascii="Times New Roman" w:hAnsi="Times New Roman" w:cs="Times New Roman"/>
        </w:rPr>
        <w:tab/>
        <w:t>160001 г. Вологда, ул. Благовещенская</w:t>
      </w:r>
      <w:r w:rsidRPr="00C044CC">
        <w:rPr>
          <w:rFonts w:ascii="Times New Roman" w:hAnsi="Times New Roman" w:cs="Times New Roman"/>
          <w:lang w:val="en-US"/>
        </w:rPr>
        <w:t xml:space="preserve">, 23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w:t>
      </w:r>
      <w:r w:rsidRPr="00C044CC">
        <w:rPr>
          <w:rFonts w:ascii="Times New Roman" w:hAnsi="Times New Roman" w:cs="Times New Roman"/>
        </w:rPr>
        <w:t>факс</w:t>
      </w:r>
      <w:r w:rsidRPr="00C044CC">
        <w:rPr>
          <w:rFonts w:ascii="Times New Roman" w:hAnsi="Times New Roman" w:cs="Times New Roman"/>
          <w:lang w:val="en-US"/>
        </w:rPr>
        <w:t xml:space="preserve">: (8172) 72-35-92,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(8182) 72-97-20 </w:t>
      </w:r>
      <w:proofErr w:type="spellStart"/>
      <w:r w:rsidRPr="00C044CC">
        <w:rPr>
          <w:rFonts w:ascii="Times New Roman" w:hAnsi="Times New Roman" w:cs="Times New Roman"/>
          <w:lang w:val="en-US"/>
        </w:rPr>
        <w:t>begin_of_the_skype_</w:t>
      </w:r>
      <w:proofErr w:type="gramStart"/>
      <w:r w:rsidRPr="00C044CC">
        <w:rPr>
          <w:rFonts w:ascii="Times New Roman" w:hAnsi="Times New Roman" w:cs="Times New Roman"/>
          <w:lang w:val="en-US"/>
        </w:rPr>
        <w:t>highlighting</w:t>
      </w:r>
      <w:proofErr w:type="spellEnd"/>
      <w:r w:rsidRPr="00C044CC">
        <w:rPr>
          <w:rFonts w:ascii="Times New Roman" w:hAnsi="Times New Roman" w:cs="Times New Roman"/>
          <w:lang w:val="en-US"/>
        </w:rPr>
        <w:t xml:space="preserve">  (</w:t>
      </w:r>
      <w:proofErr w:type="gramEnd"/>
      <w:r w:rsidRPr="00C044CC">
        <w:rPr>
          <w:rFonts w:ascii="Times New Roman" w:hAnsi="Times New Roman" w:cs="Times New Roman"/>
          <w:lang w:val="en-US"/>
        </w:rPr>
        <w:t xml:space="preserve">8182) 72-97-20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ggtn@vologda.ru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Калининградской области </w:t>
      </w:r>
      <w:r w:rsidRPr="00C044CC">
        <w:rPr>
          <w:rFonts w:ascii="Times New Roman" w:hAnsi="Times New Roman" w:cs="Times New Roman"/>
        </w:rPr>
        <w:tab/>
        <w:t xml:space="preserve">236040 г. Калининград, ул. Сергеева, д. 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(4012) 57-96-01, 57-96-00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energonadzor@baltnet.ru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Мурманской области </w:t>
      </w:r>
      <w:r w:rsidRPr="00C044CC">
        <w:rPr>
          <w:rFonts w:ascii="Times New Roman" w:hAnsi="Times New Roman" w:cs="Times New Roman"/>
        </w:rPr>
        <w:tab/>
        <w:t xml:space="preserve">183032 г. Мурманск, Кольский пр-т, д. 1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(8152) 25-46-91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(8152) 25-46-91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факс</w:t>
      </w:r>
      <w:r w:rsidRPr="00C044CC">
        <w:rPr>
          <w:rFonts w:ascii="Times New Roman" w:hAnsi="Times New Roman" w:cs="Times New Roman"/>
          <w:lang w:val="en-US"/>
        </w:rPr>
        <w:t xml:space="preserve">: 27-09-00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lastRenderedPageBreak/>
        <w:tab/>
      </w:r>
      <w:r w:rsidRPr="00C044CC">
        <w:rPr>
          <w:rFonts w:ascii="Times New Roman" w:hAnsi="Times New Roman" w:cs="Times New Roman"/>
        </w:rPr>
        <w:t xml:space="preserve">muggtn@aspol.ru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Новгородской области </w:t>
      </w:r>
      <w:r w:rsidRPr="00C044CC">
        <w:rPr>
          <w:rFonts w:ascii="Times New Roman" w:hAnsi="Times New Roman" w:cs="Times New Roman"/>
        </w:rPr>
        <w:tab/>
        <w:t xml:space="preserve">173015 г. Великий Новгород, ул. </w:t>
      </w:r>
      <w:proofErr w:type="gramStart"/>
      <w:r w:rsidRPr="00C044CC">
        <w:rPr>
          <w:rFonts w:ascii="Times New Roman" w:hAnsi="Times New Roman" w:cs="Times New Roman"/>
        </w:rPr>
        <w:t>Псковская</w:t>
      </w:r>
      <w:proofErr w:type="gramEnd"/>
      <w:r w:rsidRPr="00C044CC">
        <w:rPr>
          <w:rFonts w:ascii="Times New Roman" w:hAnsi="Times New Roman" w:cs="Times New Roman"/>
        </w:rPr>
        <w:t xml:space="preserve">, д. 28, к.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(8162) 73-85-22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novgen@novgorod.net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Псковской области </w:t>
      </w:r>
      <w:r w:rsidRPr="00C044CC">
        <w:rPr>
          <w:rFonts w:ascii="Times New Roman" w:hAnsi="Times New Roman" w:cs="Times New Roman"/>
        </w:rPr>
        <w:tab/>
        <w:t xml:space="preserve">180016 г. Псков, ул. </w:t>
      </w:r>
      <w:proofErr w:type="gramStart"/>
      <w:r w:rsidRPr="00C044CC">
        <w:rPr>
          <w:rFonts w:ascii="Times New Roman" w:hAnsi="Times New Roman" w:cs="Times New Roman"/>
        </w:rPr>
        <w:t>Народная</w:t>
      </w:r>
      <w:proofErr w:type="gramEnd"/>
      <w:r w:rsidRPr="00C044CC">
        <w:rPr>
          <w:rFonts w:ascii="Times New Roman" w:hAnsi="Times New Roman" w:cs="Times New Roman"/>
        </w:rPr>
        <w:t xml:space="preserve">, д. 21а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72-43-35, факс: 74-17-95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uugos@ennadzor.pskoven.elektra.ru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ЮЖНЫЙ ФЕДЕРАЛЬНЫЙ ОКРУГ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Южному федеральному округу </w:t>
      </w:r>
      <w:r w:rsidRPr="00C044CC">
        <w:rPr>
          <w:rFonts w:ascii="Times New Roman" w:hAnsi="Times New Roman" w:cs="Times New Roman"/>
        </w:rPr>
        <w:tab/>
        <w:t>344029 г. Ростов-на-Дону, ул. Селиванова</w:t>
      </w:r>
      <w:r w:rsidRPr="00C044CC">
        <w:rPr>
          <w:rFonts w:ascii="Times New Roman" w:hAnsi="Times New Roman" w:cs="Times New Roman"/>
          <w:lang w:val="en-US"/>
        </w:rPr>
        <w:t xml:space="preserve">, 66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(863) 290-88-78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(863) 290-88-78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227-95-12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enn@rostenn.elektra.ru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rostovupr@shkht.donpac.ru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Северо-Кавказское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350020 Краснодарский край, г. Краснодар, ул. </w:t>
      </w:r>
      <w:proofErr w:type="gramStart"/>
      <w:r w:rsidRPr="00C044CC">
        <w:rPr>
          <w:rFonts w:ascii="Times New Roman" w:hAnsi="Times New Roman" w:cs="Times New Roman"/>
        </w:rPr>
        <w:t>Одесская</w:t>
      </w:r>
      <w:proofErr w:type="gramEnd"/>
      <w:r w:rsidRPr="00C044CC">
        <w:rPr>
          <w:rFonts w:ascii="Times New Roman" w:hAnsi="Times New Roman" w:cs="Times New Roman"/>
        </w:rPr>
        <w:t xml:space="preserve">, д. 42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 (861) 267-78-31, 267-00-31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upr@sko.nadzor.ru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Дагестан </w:t>
      </w:r>
      <w:r w:rsidRPr="00C044CC">
        <w:rPr>
          <w:rFonts w:ascii="Times New Roman" w:hAnsi="Times New Roman" w:cs="Times New Roman"/>
        </w:rPr>
        <w:tab/>
        <w:t xml:space="preserve">367027 г. Махачкала, ул. </w:t>
      </w:r>
      <w:proofErr w:type="spellStart"/>
      <w:r w:rsidRPr="00C044CC">
        <w:rPr>
          <w:rFonts w:ascii="Times New Roman" w:hAnsi="Times New Roman" w:cs="Times New Roman"/>
        </w:rPr>
        <w:t>Насрутдинова</w:t>
      </w:r>
      <w:proofErr w:type="spellEnd"/>
      <w:r w:rsidRPr="00C044CC">
        <w:rPr>
          <w:rFonts w:ascii="Times New Roman" w:hAnsi="Times New Roman" w:cs="Times New Roman"/>
        </w:rPr>
        <w:t xml:space="preserve">, д. 19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(8722) 67-21-47, 67-21-47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(нач. отдела горного надзора)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dgti@dinet.ru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duten@mail.ru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ugen@dagenergo.ru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Ингушетия </w:t>
      </w:r>
      <w:r w:rsidRPr="00C044CC">
        <w:rPr>
          <w:rFonts w:ascii="Times New Roman" w:hAnsi="Times New Roman" w:cs="Times New Roman"/>
        </w:rPr>
        <w:tab/>
        <w:t>366720 г. Карабулак, ул. Рабочая</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21</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 (8734) 44-24-24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 (8734) 44-24-24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44-44-13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(8662)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aid2002@rambler.ru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Кабардино-Балкарской Республике </w:t>
      </w:r>
      <w:r w:rsidRPr="00C044CC">
        <w:rPr>
          <w:rFonts w:ascii="Times New Roman" w:hAnsi="Times New Roman" w:cs="Times New Roman"/>
        </w:rPr>
        <w:tab/>
        <w:t xml:space="preserve">360022 КБР г. Нальчик, пр. Ленина, 67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(8662) 77-44-59, 44-24-24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kbuggtn@kbrnet.ru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Карачаево-Черкесской Республике </w:t>
      </w:r>
      <w:r w:rsidRPr="00C044CC">
        <w:rPr>
          <w:rFonts w:ascii="Times New Roman" w:hAnsi="Times New Roman" w:cs="Times New Roman"/>
        </w:rPr>
        <w:tab/>
        <w:t xml:space="preserve">369000 г. Черкесск, ул. Ленина, д. 67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(87822) 5-34-86, 20-00-76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uten_a35@tzstv.ru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Северная Осетия - Алания </w:t>
      </w:r>
      <w:r w:rsidRPr="00C044CC">
        <w:rPr>
          <w:rFonts w:ascii="Times New Roman" w:hAnsi="Times New Roman" w:cs="Times New Roman"/>
        </w:rPr>
        <w:tab/>
        <w:t xml:space="preserve">362048 РСО - Алания, г. Владикавказ, ул. </w:t>
      </w:r>
      <w:proofErr w:type="spellStart"/>
      <w:r w:rsidRPr="00C044CC">
        <w:rPr>
          <w:rFonts w:ascii="Times New Roman" w:hAnsi="Times New Roman" w:cs="Times New Roman"/>
        </w:rPr>
        <w:t>Кырджалийская</w:t>
      </w:r>
      <w:proofErr w:type="spell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21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 (8672) 74-58-43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 (8672) 74-58-43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os_tehnadzor@mail.ru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tehnadzor@alania.info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Чеченской Республике </w:t>
      </w:r>
      <w:r w:rsidRPr="00C044CC">
        <w:rPr>
          <w:rFonts w:ascii="Times New Roman" w:hAnsi="Times New Roman" w:cs="Times New Roman"/>
        </w:rPr>
        <w:tab/>
        <w:t>364051 г. Грозный, ул. Грибоедова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75, </w:t>
      </w:r>
      <w:proofErr w:type="spellStart"/>
      <w:r w:rsidRPr="00C044CC">
        <w:rPr>
          <w:rFonts w:ascii="Times New Roman" w:hAnsi="Times New Roman" w:cs="Times New Roman"/>
        </w:rPr>
        <w:t>кв</w:t>
      </w:r>
      <w:proofErr w:type="spellEnd"/>
      <w:r w:rsidRPr="00C044CC">
        <w:rPr>
          <w:rFonts w:ascii="Times New Roman" w:hAnsi="Times New Roman" w:cs="Times New Roman"/>
          <w:lang w:val="en-US"/>
        </w:rPr>
        <w:t xml:space="preserve">. 12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(8672) 74-58-43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(8672) 74-58-43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74-95-23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74-08-02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utenchr@mail.ru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Ставропольскому краю </w:t>
      </w:r>
      <w:r w:rsidRPr="00C044CC">
        <w:rPr>
          <w:rFonts w:ascii="Times New Roman" w:hAnsi="Times New Roman" w:cs="Times New Roman"/>
        </w:rPr>
        <w:tab/>
      </w:r>
      <w:r w:rsidRPr="00C044CC">
        <w:rPr>
          <w:rFonts w:ascii="Times New Roman" w:hAnsi="Times New Roman" w:cs="Times New Roman"/>
          <w:lang w:val="en-US"/>
        </w:rPr>
        <w:t xml:space="preserve">355012 </w:t>
      </w:r>
      <w:r w:rsidRPr="00C044CC">
        <w:rPr>
          <w:rFonts w:ascii="Times New Roman" w:hAnsi="Times New Roman" w:cs="Times New Roman"/>
        </w:rPr>
        <w:t>Ставрополь</w:t>
      </w:r>
      <w:r w:rsidRPr="00C044CC">
        <w:rPr>
          <w:rFonts w:ascii="Times New Roman" w:hAnsi="Times New Roman" w:cs="Times New Roman"/>
          <w:lang w:val="en-US"/>
        </w:rPr>
        <w:t xml:space="preserve">, </w:t>
      </w:r>
      <w:proofErr w:type="spellStart"/>
      <w:r w:rsidRPr="00C044CC">
        <w:rPr>
          <w:rFonts w:ascii="Times New Roman" w:hAnsi="Times New Roman" w:cs="Times New Roman"/>
        </w:rPr>
        <w:t>ул</w:t>
      </w:r>
      <w:proofErr w:type="spellEnd"/>
      <w:r w:rsidRPr="00C044CC">
        <w:rPr>
          <w:rFonts w:ascii="Times New Roman" w:hAnsi="Times New Roman" w:cs="Times New Roman"/>
          <w:lang w:val="en-US"/>
        </w:rPr>
        <w:t xml:space="preserve">. </w:t>
      </w:r>
      <w:r w:rsidRPr="00C044CC">
        <w:rPr>
          <w:rFonts w:ascii="Times New Roman" w:hAnsi="Times New Roman" w:cs="Times New Roman"/>
        </w:rPr>
        <w:t>Мира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313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lastRenderedPageBreak/>
        <w:tab/>
      </w:r>
      <w:r w:rsidRPr="00C044CC">
        <w:rPr>
          <w:rFonts w:ascii="Times New Roman" w:hAnsi="Times New Roman" w:cs="Times New Roman"/>
        </w:rPr>
        <w:t>Тел</w:t>
      </w:r>
      <w:r w:rsidRPr="00C044CC">
        <w:rPr>
          <w:rFonts w:ascii="Times New Roman" w:hAnsi="Times New Roman" w:cs="Times New Roman"/>
          <w:lang w:val="en-US"/>
        </w:rPr>
        <w:t xml:space="preserve">.: (8652) 26-48-57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(8652) 26-48-57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ф</w:t>
      </w:r>
      <w:r w:rsidRPr="00C044CC">
        <w:rPr>
          <w:rFonts w:ascii="Times New Roman" w:hAnsi="Times New Roman" w:cs="Times New Roman"/>
          <w:lang w:val="en-US"/>
        </w:rPr>
        <w:t xml:space="preserve">.: 26-35-12 okrug@statel.stavropol.ru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uten_a35@tzstv.ru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Астраханской области </w:t>
      </w:r>
      <w:r w:rsidRPr="00C044CC">
        <w:rPr>
          <w:rFonts w:ascii="Times New Roman" w:hAnsi="Times New Roman" w:cs="Times New Roman"/>
        </w:rPr>
        <w:tab/>
        <w:t>г. Астрахань, ул. Звездная</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47/5 (</w:t>
      </w:r>
      <w:proofErr w:type="spellStart"/>
      <w:r w:rsidRPr="00C044CC">
        <w:rPr>
          <w:rFonts w:ascii="Times New Roman" w:hAnsi="Times New Roman" w:cs="Times New Roman"/>
        </w:rPr>
        <w:t>ул</w:t>
      </w:r>
      <w:proofErr w:type="spellEnd"/>
      <w:r w:rsidRPr="00C044CC">
        <w:rPr>
          <w:rFonts w:ascii="Times New Roman" w:hAnsi="Times New Roman" w:cs="Times New Roman"/>
          <w:lang w:val="en-US"/>
        </w:rPr>
        <w:t xml:space="preserve">. </w:t>
      </w:r>
      <w:r w:rsidRPr="00C044CC">
        <w:rPr>
          <w:rFonts w:ascii="Times New Roman" w:hAnsi="Times New Roman" w:cs="Times New Roman"/>
        </w:rPr>
        <w:t>Боевая</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65)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 (8512) 47-00-94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 (8512) 47-00-94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38-22-64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kontrol@arhnadzor.ru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agtogtn@astranet.ru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Нижнее - Волжское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400074 г. Волгоград, ул. Огарева, д. 15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(8442) 94-14-14, 94-58-58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unvogtn@vistcom.ru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ПРИВОЛЖСКИЙ ФЕДЕРАЛЬНЫЙ ОКРУГ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Приволжскому федеральному округу </w:t>
      </w:r>
      <w:r w:rsidRPr="00C044CC">
        <w:rPr>
          <w:rFonts w:ascii="Times New Roman" w:hAnsi="Times New Roman" w:cs="Times New Roman"/>
        </w:rPr>
        <w:tab/>
        <w:t xml:space="preserve">603022 г. Нижний Новгород, Окский съезд, 4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(8312) 33-97-70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(8312) 33-97-70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34-23-03,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33-24-85.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Факс: 30-72-94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ggtn-nn@sandy.ru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dir@gen.nnov.ru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Башкортостан </w:t>
      </w:r>
      <w:r w:rsidRPr="00C044CC">
        <w:rPr>
          <w:rFonts w:ascii="Times New Roman" w:hAnsi="Times New Roman" w:cs="Times New Roman"/>
        </w:rPr>
        <w:tab/>
        <w:t>450064 г. Уфа, ул. Мира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14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 (3472) 79-98-95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 (3472) 79-98-95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lastRenderedPageBreak/>
        <w:tab/>
      </w:r>
      <w:r w:rsidRPr="00C044CC">
        <w:rPr>
          <w:rFonts w:ascii="Times New Roman" w:hAnsi="Times New Roman" w:cs="Times New Roman"/>
        </w:rPr>
        <w:t xml:space="preserve">Факс: 8 (3472) 79-99-49, 79-97-49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pto@bashnadzor.ru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Марий Эл </w:t>
      </w:r>
      <w:r w:rsidRPr="00C044CC">
        <w:rPr>
          <w:rFonts w:ascii="Times New Roman" w:hAnsi="Times New Roman" w:cs="Times New Roman"/>
        </w:rPr>
        <w:tab/>
        <w:t>424003 Республика Марий Эл, г. Йошкар-Ола, ул. Суворова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26-</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(8362) 72-12-65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(8362) 72-12-65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факс</w:t>
      </w:r>
      <w:r w:rsidRPr="00C044CC">
        <w:rPr>
          <w:rFonts w:ascii="Times New Roman" w:hAnsi="Times New Roman" w:cs="Times New Roman"/>
          <w:lang w:val="en-US"/>
        </w:rPr>
        <w:t xml:space="preserve">: 68-13-18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nadzor@mari-el.ru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Мордовия </w:t>
      </w:r>
      <w:r w:rsidRPr="00C044CC">
        <w:rPr>
          <w:rFonts w:ascii="Times New Roman" w:hAnsi="Times New Roman" w:cs="Times New Roman"/>
        </w:rPr>
        <w:tab/>
        <w:t xml:space="preserve">430011 Республика Мордовия, г. Саранск, ул. Полежаева, 171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(4383) 32-80-12,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факс: 23-30-19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mgti@moris.ru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Татарстан </w:t>
      </w:r>
      <w:r w:rsidRPr="00C044CC">
        <w:rPr>
          <w:rFonts w:ascii="Times New Roman" w:hAnsi="Times New Roman" w:cs="Times New Roman"/>
        </w:rPr>
        <w:tab/>
        <w:t xml:space="preserve">420097 г. Казань, ул. Зинина, д. 4, а/я 35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(8843) 31-17-77, 31-17-01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факс: 36-65-55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okrug@tbit.ru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Удмуртской Республике </w:t>
      </w:r>
      <w:r w:rsidRPr="00C044CC">
        <w:rPr>
          <w:rFonts w:ascii="Times New Roman" w:hAnsi="Times New Roman" w:cs="Times New Roman"/>
        </w:rPr>
        <w:tab/>
        <w:t xml:space="preserve">426057 г. Ижевск, ул. </w:t>
      </w:r>
      <w:proofErr w:type="gramStart"/>
      <w:r w:rsidRPr="00C044CC">
        <w:rPr>
          <w:rFonts w:ascii="Times New Roman" w:hAnsi="Times New Roman" w:cs="Times New Roman"/>
        </w:rPr>
        <w:t>Красноармейская</w:t>
      </w:r>
      <w:proofErr w:type="gram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182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(3412) 45-44-08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(3412) 45-44-08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44-22-64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ugen@udmnet.ru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Чувашской Республике </w:t>
      </w:r>
      <w:r w:rsidRPr="00C044CC">
        <w:rPr>
          <w:rFonts w:ascii="Times New Roman" w:hAnsi="Times New Roman" w:cs="Times New Roman"/>
        </w:rPr>
        <w:tab/>
        <w:t xml:space="preserve">428017 г. Чебоксары, Московский пр-т, д. 37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(8332) 35-17-42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(8332) 35-17-42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66-21-40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chrgti@chtts.ru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Кировской области </w:t>
      </w:r>
      <w:r w:rsidRPr="00C044CC">
        <w:rPr>
          <w:rFonts w:ascii="Times New Roman" w:hAnsi="Times New Roman" w:cs="Times New Roman"/>
        </w:rPr>
        <w:tab/>
        <w:t xml:space="preserve">610027 г. Киров, ул. Володарского, 223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(8332) 35-17-42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Kgen@insysnet.ru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econom@kgen.insysnet.ru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alex@kgen.insysnet.ru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Оренбургской области </w:t>
      </w:r>
      <w:r w:rsidRPr="00C044CC">
        <w:rPr>
          <w:rFonts w:ascii="Times New Roman" w:hAnsi="Times New Roman" w:cs="Times New Roman"/>
        </w:rPr>
        <w:tab/>
        <w:t xml:space="preserve">460000 г. Оренбург, ул. </w:t>
      </w:r>
      <w:proofErr w:type="gramStart"/>
      <w:r w:rsidRPr="00C044CC">
        <w:rPr>
          <w:rFonts w:ascii="Times New Roman" w:hAnsi="Times New Roman" w:cs="Times New Roman"/>
        </w:rPr>
        <w:t>Советская</w:t>
      </w:r>
      <w:proofErr w:type="gramEnd"/>
      <w:r w:rsidRPr="00C044CC">
        <w:rPr>
          <w:rFonts w:ascii="Times New Roman" w:hAnsi="Times New Roman" w:cs="Times New Roman"/>
          <w:lang w:val="en-US"/>
        </w:rPr>
        <w:t xml:space="preserve">, 52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(3532) 31-08-54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(3532) 31-08-54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приемная</w:t>
      </w:r>
      <w:r w:rsidRPr="00C044CC">
        <w:rPr>
          <w:rFonts w:ascii="Times New Roman" w:hAnsi="Times New Roman" w:cs="Times New Roman"/>
          <w:lang w:val="en-US"/>
        </w:rPr>
        <w:t xml:space="preserve"> </w:t>
      </w:r>
      <w:proofErr w:type="spellStart"/>
      <w:r w:rsidRPr="00C044CC">
        <w:rPr>
          <w:rFonts w:ascii="Times New Roman" w:hAnsi="Times New Roman" w:cs="Times New Roman"/>
        </w:rPr>
        <w:t>Омона</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77-48-32 (Вакуленко С.И.)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факс: (3532) 41-08-54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orennadzor@mail.ru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Пензенской области </w:t>
      </w:r>
      <w:r w:rsidRPr="00C044CC">
        <w:rPr>
          <w:rFonts w:ascii="Times New Roman" w:hAnsi="Times New Roman" w:cs="Times New Roman"/>
        </w:rPr>
        <w:tab/>
        <w:t>440008 г. Пенза, ул. Лермонтова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(8412) 55-11-82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(8412) 55-11-82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56-01-92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66-00-46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postmaster@energo.penza.ru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Пермское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614990 г. Пермь, Комсомольский пр., 34-б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(3422) 34-03-95, 34-02-70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zuo@pstu.ru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Самарской области </w:t>
      </w:r>
      <w:r w:rsidRPr="00C044CC">
        <w:rPr>
          <w:rFonts w:ascii="Times New Roman" w:hAnsi="Times New Roman" w:cs="Times New Roman"/>
        </w:rPr>
        <w:tab/>
        <w:t>443035 Самара (</w:t>
      </w:r>
      <w:proofErr w:type="spellStart"/>
      <w:r w:rsidRPr="00C044CC">
        <w:rPr>
          <w:rFonts w:ascii="Times New Roman" w:hAnsi="Times New Roman" w:cs="Times New Roman"/>
        </w:rPr>
        <w:t>Обл</w:t>
      </w:r>
      <w:proofErr w:type="spellEnd"/>
      <w:r w:rsidRPr="00C044CC">
        <w:rPr>
          <w:rFonts w:ascii="Times New Roman" w:hAnsi="Times New Roman" w:cs="Times New Roman"/>
        </w:rPr>
        <w:t>) - 2, ул. Нагорная</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136</w:t>
      </w:r>
      <w:proofErr w:type="gramStart"/>
      <w:r w:rsidRPr="00C044CC">
        <w:rPr>
          <w:rFonts w:ascii="Times New Roman" w:hAnsi="Times New Roman" w:cs="Times New Roman"/>
          <w:lang w:val="en-US"/>
        </w:rPr>
        <w:t xml:space="preserve"> </w:t>
      </w:r>
      <w:r w:rsidRPr="00C044CC">
        <w:rPr>
          <w:rFonts w:ascii="Times New Roman" w:hAnsi="Times New Roman" w:cs="Times New Roman"/>
        </w:rPr>
        <w:t>А</w:t>
      </w:r>
      <w:proofErr w:type="gram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(846) 992-90-38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(846) 992-90-38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997-20-38, 332</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74-71, факс: 992-77-12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uten-53@uten.samtel.ru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http://www.suggtn.ru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su_ggtn@mail.tms.ru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fgu@svgen.ru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Саратовской области </w:t>
      </w:r>
      <w:r w:rsidRPr="00C044CC">
        <w:rPr>
          <w:rFonts w:ascii="Times New Roman" w:hAnsi="Times New Roman" w:cs="Times New Roman"/>
        </w:rPr>
        <w:tab/>
        <w:t xml:space="preserve">410012 г. Саратов, ул. </w:t>
      </w:r>
      <w:proofErr w:type="gramStart"/>
      <w:r w:rsidRPr="00C044CC">
        <w:rPr>
          <w:rFonts w:ascii="Times New Roman" w:hAnsi="Times New Roman" w:cs="Times New Roman"/>
        </w:rPr>
        <w:t>Московская</w:t>
      </w:r>
      <w:proofErr w:type="gramEnd"/>
      <w:r w:rsidRPr="00C044CC">
        <w:rPr>
          <w:rFonts w:ascii="Times New Roman" w:hAnsi="Times New Roman" w:cs="Times New Roman"/>
        </w:rPr>
        <w:t xml:space="preserve">, д. 94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(8452) 26-26-61, 27-51-95,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nadzor@mail.saratov.ru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Ульяновской области </w:t>
      </w:r>
      <w:r w:rsidRPr="00C044CC">
        <w:rPr>
          <w:rFonts w:ascii="Times New Roman" w:hAnsi="Times New Roman" w:cs="Times New Roman"/>
        </w:rPr>
        <w:tab/>
        <w:t>432980 г. Ульяновск, ул. Матросова</w:t>
      </w:r>
      <w:r w:rsidRPr="00C044CC">
        <w:rPr>
          <w:rFonts w:ascii="Times New Roman" w:hAnsi="Times New Roman" w:cs="Times New Roman"/>
          <w:lang w:val="en-US"/>
        </w:rPr>
        <w:t>, 24</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(8422) 41-35-05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(8422) 41-35-05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chen@ul.elektra.ru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УРАЛЬСКИЙ ФЕДЕРАЛЬНЫЙ ОКРУГ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Уральскому федеральному округу </w:t>
      </w:r>
      <w:r w:rsidRPr="00C044CC">
        <w:rPr>
          <w:rFonts w:ascii="Times New Roman" w:hAnsi="Times New Roman" w:cs="Times New Roman"/>
        </w:rPr>
        <w:tab/>
        <w:t xml:space="preserve">620144 г. Екатеринбург, ул. Большакова, д. 97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(343) 251-46-79, 251-46-79, 251-46-58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info@rtn-ural.ru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Курганской области </w:t>
      </w:r>
      <w:r w:rsidRPr="00C044CC">
        <w:rPr>
          <w:rFonts w:ascii="Times New Roman" w:hAnsi="Times New Roman" w:cs="Times New Roman"/>
        </w:rPr>
        <w:tab/>
        <w:t xml:space="preserve">640000 г. Курган, пр-т Машиностроителей, д. 20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(3452) 57-57-67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ggtn@zaural.ru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utenrko@bk.ru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Тюменской области </w:t>
      </w:r>
      <w:r w:rsidRPr="00C044CC">
        <w:rPr>
          <w:rFonts w:ascii="Times New Roman" w:hAnsi="Times New Roman" w:cs="Times New Roman"/>
        </w:rPr>
        <w:tab/>
        <w:t xml:space="preserve">625048 г. Тюмень, ул. Центр, а/я 10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(3452) 73-34-98, 45-32-00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uto@ggtn.tmn.ru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Челябинской области </w:t>
      </w:r>
      <w:r w:rsidRPr="00C044CC">
        <w:rPr>
          <w:rFonts w:ascii="Times New Roman" w:hAnsi="Times New Roman" w:cs="Times New Roman"/>
        </w:rPr>
        <w:tab/>
        <w:t>454080 г. Челябинск, пр. Ленина</w:t>
      </w:r>
      <w:r w:rsidRPr="00C044CC">
        <w:rPr>
          <w:rFonts w:ascii="Times New Roman" w:hAnsi="Times New Roman" w:cs="Times New Roman"/>
          <w:lang w:val="en-US"/>
        </w:rPr>
        <w:t xml:space="preserve">, 83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(3512) 65-74-35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(3512) 65-74-35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65-74-24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okrug@chel.surnet.ru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Ханты-Мансийскому автономному округу - Югра </w:t>
      </w:r>
      <w:r w:rsidRPr="00C044CC">
        <w:rPr>
          <w:rFonts w:ascii="Times New Roman" w:hAnsi="Times New Roman" w:cs="Times New Roman"/>
        </w:rPr>
        <w:tab/>
        <w:t>628400 ХМАО, Тюменская обл., г. Сургут, ул. Губкина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13</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(3462) 42-77-07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(3462) 42-77-07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42-77-44, 42-76-42, </w:t>
      </w:r>
      <w:r w:rsidRPr="00C044CC">
        <w:rPr>
          <w:rFonts w:ascii="Times New Roman" w:hAnsi="Times New Roman" w:cs="Times New Roman"/>
        </w:rPr>
        <w:t>факс</w:t>
      </w:r>
      <w:r w:rsidRPr="00C044CC">
        <w:rPr>
          <w:rFonts w:ascii="Times New Roman" w:hAnsi="Times New Roman" w:cs="Times New Roman"/>
          <w:lang w:val="en-US"/>
        </w:rPr>
        <w:t xml:space="preserve">: 42-76-56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uten58@mail.ru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 xml:space="preserve">rgti@wsnet.ru </w:t>
      </w:r>
      <w:r w:rsidRPr="00C044CC">
        <w:rPr>
          <w:rFonts w:ascii="Times New Roman" w:hAnsi="Times New Roman" w:cs="Times New Roman"/>
          <w:lang w:val="en-US"/>
        </w:rPr>
        <w:cr/>
      </w:r>
    </w:p>
    <w:p w:rsidR="00C044CC" w:rsidRPr="00C044CC" w:rsidRDefault="00C044CC" w:rsidP="00C044CC">
      <w:pPr>
        <w:ind w:firstLine="567"/>
        <w:jc w:val="both"/>
        <w:rPr>
          <w:rFonts w:ascii="Times New Roman" w:hAnsi="Times New Roman" w:cs="Times New Roman"/>
          <w:lang w:val="en-US"/>
        </w:rPr>
      </w:pPr>
      <w:proofErr w:type="spellStart"/>
      <w:r w:rsidRPr="00C044CC">
        <w:rPr>
          <w:rFonts w:ascii="Times New Roman" w:hAnsi="Times New Roman" w:cs="Times New Roman"/>
        </w:rPr>
        <w:t>Нижневартовский</w:t>
      </w:r>
      <w:proofErr w:type="spellEnd"/>
      <w:r w:rsidRPr="00C044CC">
        <w:rPr>
          <w:rFonts w:ascii="Times New Roman" w:hAnsi="Times New Roman" w:cs="Times New Roman"/>
        </w:rPr>
        <w:t xml:space="preserve"> отдел Управления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w:t>
      </w:r>
      <w:proofErr w:type="spellStart"/>
      <w:r w:rsidRPr="00C044CC">
        <w:rPr>
          <w:rFonts w:ascii="Times New Roman" w:hAnsi="Times New Roman" w:cs="Times New Roman"/>
        </w:rPr>
        <w:t>ХантыМансийскому</w:t>
      </w:r>
      <w:proofErr w:type="spellEnd"/>
      <w:r w:rsidRPr="00C044CC">
        <w:rPr>
          <w:rFonts w:ascii="Times New Roman" w:hAnsi="Times New Roman" w:cs="Times New Roman"/>
        </w:rPr>
        <w:t xml:space="preserve"> автономному округу - Югра </w:t>
      </w:r>
      <w:r w:rsidRPr="00C044CC">
        <w:rPr>
          <w:rFonts w:ascii="Times New Roman" w:hAnsi="Times New Roman" w:cs="Times New Roman"/>
        </w:rPr>
        <w:tab/>
        <w:t>628611 Тюменская обл., г. Нижневартовск, ул. Мира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58</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(3466) 65-16-60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(3466) 65-16-60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65-11-26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65-16-00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rgti@intramail.ru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Ямало-Ненецкому автономному округу </w:t>
      </w:r>
      <w:r w:rsidRPr="00C044CC">
        <w:rPr>
          <w:rFonts w:ascii="Times New Roman" w:hAnsi="Times New Roman" w:cs="Times New Roman"/>
        </w:rPr>
        <w:tab/>
        <w:t xml:space="preserve">629810 </w:t>
      </w:r>
      <w:proofErr w:type="gramStart"/>
      <w:r w:rsidRPr="00C044CC">
        <w:rPr>
          <w:rFonts w:ascii="Times New Roman" w:hAnsi="Times New Roman" w:cs="Times New Roman"/>
        </w:rPr>
        <w:t>Тюменская</w:t>
      </w:r>
      <w:proofErr w:type="gramEnd"/>
      <w:r w:rsidRPr="00C044CC">
        <w:rPr>
          <w:rFonts w:ascii="Times New Roman" w:hAnsi="Times New Roman" w:cs="Times New Roman"/>
        </w:rPr>
        <w:t xml:space="preserve"> обл., г. Ноябрьск, ул. Изыскателей</w:t>
      </w:r>
      <w:r w:rsidRPr="00C044CC">
        <w:rPr>
          <w:rFonts w:ascii="Times New Roman" w:hAnsi="Times New Roman" w:cs="Times New Roman"/>
          <w:lang w:val="en-US"/>
        </w:rPr>
        <w:t>, 28"</w:t>
      </w:r>
      <w:r w:rsidRPr="00C044CC">
        <w:rPr>
          <w:rFonts w:ascii="Times New Roman" w:hAnsi="Times New Roman" w:cs="Times New Roman"/>
        </w:rPr>
        <w:t>В</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8 (34963) 5-83-16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8 (34963) 5-83-16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5-82-00,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35-30-51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nongtr@nojabrsk.ru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СИБИРСКИЙ ФЕДЕРАЛЬНЫЙ ОКРУГ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Межрегиональное территориальное управление технологического и </w:t>
      </w:r>
      <w:r w:rsidRPr="00C044CC">
        <w:rPr>
          <w:rFonts w:ascii="Times New Roman" w:hAnsi="Times New Roman" w:cs="Times New Roman"/>
        </w:rPr>
        <w:tab/>
        <w:t xml:space="preserve">630008 г. Новосибирск-09, ул. Толстого, д. 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экологического надзора Федеральной службы по </w:t>
      </w:r>
      <w:proofErr w:type="gramStart"/>
      <w:r w:rsidRPr="00C044CC">
        <w:rPr>
          <w:rFonts w:ascii="Times New Roman" w:hAnsi="Times New Roman" w:cs="Times New Roman"/>
        </w:rPr>
        <w:t>экологическому</w:t>
      </w:r>
      <w:proofErr w:type="gramEnd"/>
      <w:r w:rsidRPr="00C044CC">
        <w:rPr>
          <w:rFonts w:ascii="Times New Roman" w:hAnsi="Times New Roman" w:cs="Times New Roman"/>
        </w:rPr>
        <w:t xml:space="preserve">, </w:t>
      </w:r>
      <w:r w:rsidRPr="00C044CC">
        <w:rPr>
          <w:rFonts w:ascii="Times New Roman" w:hAnsi="Times New Roman" w:cs="Times New Roman"/>
        </w:rPr>
        <w:tab/>
        <w:t xml:space="preserve">Тел./факс: (3832) 22-26-30, 23-80-83, 218-30-99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технологическому и атомному надзору по Сибирскому федеральному округу </w:t>
      </w:r>
      <w:r w:rsidRPr="00C044CC">
        <w:rPr>
          <w:rFonts w:ascii="Times New Roman" w:hAnsi="Times New Roman" w:cs="Times New Roman"/>
        </w:rPr>
        <w:tab/>
        <w:t xml:space="preserve">ggtnnsk@online.sinor.ru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Алтайское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656037 г. Барнаул, пр. Калинина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65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(3852) 24-87-39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(3852) 24-87-39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36-16-40, 24-39-31,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36-16-32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altai@nadzor22.ru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agnadzor@ab.ru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Бурятия </w:t>
      </w:r>
      <w:r w:rsidRPr="00C044CC">
        <w:rPr>
          <w:rFonts w:ascii="Times New Roman" w:hAnsi="Times New Roman" w:cs="Times New Roman"/>
        </w:rPr>
        <w:tab/>
        <w:t xml:space="preserve">670034 г. Улан-Удэ, пр-т 50-летия Октября, д. 28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(3012) 29-45-50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(3012) 29-45-50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(3012) 46-06-43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org@uten.burnet.ru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org@buggtn.buryatia.ru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Хакасия </w:t>
      </w:r>
      <w:r w:rsidRPr="00C044CC">
        <w:rPr>
          <w:rFonts w:ascii="Times New Roman" w:hAnsi="Times New Roman" w:cs="Times New Roman"/>
        </w:rPr>
        <w:tab/>
        <w:t xml:space="preserve">655011 Республика Хакасия, г. Абакан, ул. </w:t>
      </w:r>
      <w:proofErr w:type="spellStart"/>
      <w:r w:rsidRPr="00C044CC">
        <w:rPr>
          <w:rFonts w:ascii="Times New Roman" w:hAnsi="Times New Roman" w:cs="Times New Roman"/>
        </w:rPr>
        <w:t>Пирятинская</w:t>
      </w:r>
      <w:proofErr w:type="spell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5</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(39022) 733-39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(39022) 733-39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факс</w:t>
      </w:r>
      <w:r w:rsidRPr="00C044CC">
        <w:rPr>
          <w:rFonts w:ascii="Times New Roman" w:hAnsi="Times New Roman" w:cs="Times New Roman"/>
          <w:lang w:val="en-US"/>
        </w:rPr>
        <w:t xml:space="preserve">: 721-00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gen@khakasnet.ru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Енисейское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660049 г. Красноярск, пр. Мира</w:t>
      </w:r>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36, </w:t>
      </w:r>
      <w:r w:rsidRPr="00C044CC">
        <w:rPr>
          <w:rFonts w:ascii="Times New Roman" w:hAnsi="Times New Roman" w:cs="Times New Roman"/>
        </w:rPr>
        <w:t>а</w:t>
      </w:r>
      <w:r w:rsidRPr="00C044CC">
        <w:rPr>
          <w:rFonts w:ascii="Times New Roman" w:hAnsi="Times New Roman" w:cs="Times New Roman"/>
          <w:lang w:val="en-US"/>
        </w:rPr>
        <w:t>/</w:t>
      </w:r>
      <w:r w:rsidRPr="00C044CC">
        <w:rPr>
          <w:rFonts w:ascii="Times New Roman" w:hAnsi="Times New Roman" w:cs="Times New Roman"/>
        </w:rPr>
        <w:t>я</w:t>
      </w:r>
      <w:r w:rsidRPr="00C044CC">
        <w:rPr>
          <w:rFonts w:ascii="Times New Roman" w:hAnsi="Times New Roman" w:cs="Times New Roman"/>
          <w:lang w:val="en-US"/>
        </w:rPr>
        <w:t xml:space="preserve"> 25461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(3912) 27-53-38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(3912) 27-53-38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59-10-41,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59-10-05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emurtn@mtcnet.ru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enokr@krasmail.ru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Иркутское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664003 г. Иркутск, ул. Дзержинского, д.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(3952) 24-36-92, 34-49-03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Факс: 24-01-63, 24-37-59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(отдел горного надзора)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kans@igen.ru ggtn@irk.ru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Кемеровской области </w:t>
      </w:r>
      <w:r w:rsidRPr="00C044CC">
        <w:rPr>
          <w:rFonts w:ascii="Times New Roman" w:hAnsi="Times New Roman" w:cs="Times New Roman"/>
        </w:rPr>
        <w:tab/>
        <w:t xml:space="preserve">650099 г. Кемерово, Советский пр., 3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 xml:space="preserve">.: (3842) 58-74-05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(3842) 58-74-05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58-73-90,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58-71-70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kuznentr@kuzbass.net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Омской области </w:t>
      </w:r>
      <w:r w:rsidRPr="00C044CC">
        <w:rPr>
          <w:rFonts w:ascii="Times New Roman" w:hAnsi="Times New Roman" w:cs="Times New Roman"/>
        </w:rPr>
        <w:tab/>
        <w:t>644043 г. Омск, ул. Красный</w:t>
      </w:r>
      <w:r w:rsidRPr="00C044CC">
        <w:rPr>
          <w:rFonts w:ascii="Times New Roman" w:hAnsi="Times New Roman" w:cs="Times New Roman"/>
          <w:lang w:val="en-US"/>
        </w:rPr>
        <w:t xml:space="preserve"> </w:t>
      </w:r>
      <w:r w:rsidRPr="00C044CC">
        <w:rPr>
          <w:rFonts w:ascii="Times New Roman" w:hAnsi="Times New Roman" w:cs="Times New Roman"/>
        </w:rPr>
        <w:t>путь</w:t>
      </w:r>
      <w:r w:rsidRPr="00C044CC">
        <w:rPr>
          <w:rFonts w:ascii="Times New Roman" w:hAnsi="Times New Roman" w:cs="Times New Roman"/>
          <w:lang w:val="en-US"/>
        </w:rPr>
        <w:t xml:space="preserve">, 89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(3812) 24-28-14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(3812) 24-28-14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(3812) 24-28-14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priem@enadz.omsk.elektra.ru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Томской области </w:t>
      </w:r>
      <w:r w:rsidRPr="00C044CC">
        <w:rPr>
          <w:rFonts w:ascii="Times New Roman" w:hAnsi="Times New Roman" w:cs="Times New Roman"/>
        </w:rPr>
        <w:tab/>
        <w:t xml:space="preserve">634041 г. Томск, ул. Усова, д. 28а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(382) 55-76-43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togen@mail.tomsknet.ru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Читинское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672038 г. Чита, ул. Тимирязева</w:t>
      </w:r>
      <w:r w:rsidRPr="00C044CC">
        <w:rPr>
          <w:rFonts w:ascii="Times New Roman" w:hAnsi="Times New Roman" w:cs="Times New Roman"/>
          <w:lang w:val="en-US"/>
        </w:rPr>
        <w:t>, 27</w:t>
      </w:r>
      <w:r w:rsidRPr="00C044CC">
        <w:rPr>
          <w:rFonts w:ascii="Times New Roman" w:hAnsi="Times New Roman" w:cs="Times New Roman"/>
        </w:rPr>
        <w:t>А</w:t>
      </w:r>
      <w:r w:rsidRPr="00C044CC">
        <w:rPr>
          <w:rFonts w:ascii="Times New Roman" w:hAnsi="Times New Roman" w:cs="Times New Roman"/>
          <w:lang w:val="en-US"/>
        </w:rPr>
        <w:t xml:space="preserve">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t xml:space="preserve">672000 </w:t>
      </w:r>
      <w:r w:rsidRPr="00C044CC">
        <w:rPr>
          <w:rFonts w:ascii="Times New Roman" w:hAnsi="Times New Roman" w:cs="Times New Roman"/>
        </w:rPr>
        <w:t>г</w:t>
      </w:r>
      <w:r w:rsidRPr="00C044CC">
        <w:rPr>
          <w:rFonts w:ascii="Times New Roman" w:hAnsi="Times New Roman" w:cs="Times New Roman"/>
          <w:lang w:val="en-US"/>
        </w:rPr>
        <w:t xml:space="preserve">. </w:t>
      </w:r>
      <w:r w:rsidRPr="00C044CC">
        <w:rPr>
          <w:rFonts w:ascii="Times New Roman" w:hAnsi="Times New Roman" w:cs="Times New Roman"/>
        </w:rPr>
        <w:t>Чита</w:t>
      </w:r>
      <w:r w:rsidRPr="00C044CC">
        <w:rPr>
          <w:rFonts w:ascii="Times New Roman" w:hAnsi="Times New Roman" w:cs="Times New Roman"/>
          <w:lang w:val="en-US"/>
        </w:rPr>
        <w:t xml:space="preserve">, </w:t>
      </w:r>
      <w:r w:rsidRPr="00C044CC">
        <w:rPr>
          <w:rFonts w:ascii="Times New Roman" w:hAnsi="Times New Roman" w:cs="Times New Roman"/>
        </w:rPr>
        <w:t>а</w:t>
      </w:r>
      <w:r w:rsidRPr="00C044CC">
        <w:rPr>
          <w:rFonts w:ascii="Times New Roman" w:hAnsi="Times New Roman" w:cs="Times New Roman"/>
          <w:lang w:val="en-US"/>
        </w:rPr>
        <w:t>/</w:t>
      </w:r>
      <w:r w:rsidRPr="00C044CC">
        <w:rPr>
          <w:rFonts w:ascii="Times New Roman" w:hAnsi="Times New Roman" w:cs="Times New Roman"/>
        </w:rPr>
        <w:t>я</w:t>
      </w:r>
      <w:r w:rsidRPr="00C044CC">
        <w:rPr>
          <w:rFonts w:ascii="Times New Roman" w:hAnsi="Times New Roman" w:cs="Times New Roman"/>
          <w:lang w:val="en-US"/>
        </w:rPr>
        <w:t xml:space="preserve"> 1051, </w:t>
      </w:r>
      <w:r w:rsidRPr="00C044CC">
        <w:rPr>
          <w:rFonts w:ascii="Times New Roman" w:hAnsi="Times New Roman" w:cs="Times New Roman"/>
        </w:rPr>
        <w:t>а</w:t>
      </w:r>
      <w:r w:rsidRPr="00C044CC">
        <w:rPr>
          <w:rFonts w:ascii="Times New Roman" w:hAnsi="Times New Roman" w:cs="Times New Roman"/>
          <w:lang w:val="en-US"/>
        </w:rPr>
        <w:t>/</w:t>
      </w:r>
      <w:r w:rsidRPr="00C044CC">
        <w:rPr>
          <w:rFonts w:ascii="Times New Roman" w:hAnsi="Times New Roman" w:cs="Times New Roman"/>
        </w:rPr>
        <w:t>я</w:t>
      </w:r>
      <w:r w:rsidRPr="00C044CC">
        <w:rPr>
          <w:rFonts w:ascii="Times New Roman" w:hAnsi="Times New Roman" w:cs="Times New Roman"/>
          <w:lang w:val="en-US"/>
        </w:rPr>
        <w:t xml:space="preserve"> 140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(3022) 35-49-89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(3022) 35-49-89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35-80-22, 38-25-76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Факс: 352-917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gosnadzor@chitaonline.ru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ab/>
        <w:t xml:space="preserve">ennadz@chiten.elektra.ru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ДАЛЬНЕВОСТОЧНЫЙ ФЕДЕРАЛЬНЫЙ ОКРУГ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Дальневосточному федеральному округу </w:t>
      </w:r>
      <w:r w:rsidRPr="00C044CC">
        <w:rPr>
          <w:rFonts w:ascii="Times New Roman" w:hAnsi="Times New Roman" w:cs="Times New Roman"/>
        </w:rPr>
        <w:tab/>
        <w:t xml:space="preserve">680000, г. Хабаровск, ул. </w:t>
      </w:r>
      <w:proofErr w:type="spellStart"/>
      <w:r w:rsidRPr="00C044CC">
        <w:rPr>
          <w:rFonts w:ascii="Times New Roman" w:hAnsi="Times New Roman" w:cs="Times New Roman"/>
        </w:rPr>
        <w:t>Запарина</w:t>
      </w:r>
      <w:proofErr w:type="spell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76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(4212) 32-55-46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(4212) 32-55-46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32-45-26.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Тел./факс: 42-03-00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postmaster@ggtn.khv.ru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Республике Саха (Якутия) </w:t>
      </w:r>
      <w:r w:rsidRPr="00C044CC">
        <w:rPr>
          <w:rFonts w:ascii="Times New Roman" w:hAnsi="Times New Roman" w:cs="Times New Roman"/>
        </w:rPr>
        <w:tab/>
        <w:t xml:space="preserve">677980 Республика Саха (Якутия), ул. Кирова, д. 13, оф. 272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8 (4112) 42-26-38, 42-35-23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gnadzor_oo@optilink.ru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Приморскому краю </w:t>
      </w:r>
      <w:r w:rsidRPr="00C044CC">
        <w:rPr>
          <w:rFonts w:ascii="Times New Roman" w:hAnsi="Times New Roman" w:cs="Times New Roman"/>
        </w:rPr>
        <w:tab/>
        <w:t xml:space="preserve">690950 г. Владивосток, ул. </w:t>
      </w:r>
      <w:proofErr w:type="spellStart"/>
      <w:r w:rsidRPr="00C044CC">
        <w:rPr>
          <w:rFonts w:ascii="Times New Roman" w:hAnsi="Times New Roman" w:cs="Times New Roman"/>
        </w:rPr>
        <w:t>Светланская</w:t>
      </w:r>
      <w:proofErr w:type="spellEnd"/>
      <w:r w:rsidRPr="00C044CC">
        <w:rPr>
          <w:rFonts w:ascii="Times New Roman" w:hAnsi="Times New Roman" w:cs="Times New Roman"/>
        </w:rPr>
        <w:t xml:space="preserve">, д. 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 41-20-18, 41-27-09, 41-14-10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ggtn49@vladivostok.ru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Амурской области </w:t>
      </w:r>
      <w:r w:rsidRPr="00C044CC">
        <w:rPr>
          <w:rFonts w:ascii="Times New Roman" w:hAnsi="Times New Roman" w:cs="Times New Roman"/>
        </w:rPr>
        <w:tab/>
        <w:t>675000 Амурская область, г. Благовещенск, ул. Б</w:t>
      </w:r>
      <w:r w:rsidRPr="00C044CC">
        <w:rPr>
          <w:rFonts w:ascii="Times New Roman" w:hAnsi="Times New Roman" w:cs="Times New Roman"/>
          <w:lang w:val="en-US"/>
        </w:rPr>
        <w:t xml:space="preserve">. </w:t>
      </w:r>
      <w:r w:rsidRPr="00C044CC">
        <w:rPr>
          <w:rFonts w:ascii="Times New Roman" w:hAnsi="Times New Roman" w:cs="Times New Roman"/>
        </w:rPr>
        <w:t>Хмельницкого</w:t>
      </w:r>
      <w:r w:rsidRPr="00C044CC">
        <w:rPr>
          <w:rFonts w:ascii="Times New Roman" w:hAnsi="Times New Roman" w:cs="Times New Roman"/>
          <w:lang w:val="en-US"/>
        </w:rPr>
        <w:t xml:space="preserve">, 8/2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(4162) 39-75-28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(4162) 39-75-28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39-76-21, 39-75-25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ggtn@tsl.ru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Камчатское межрегиональное 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683031 г. Петропавловск-Камчатский, пр-т К. Маркса, д. 35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ab/>
        <w:t>Тел</w:t>
      </w:r>
      <w:r w:rsidRPr="00C044CC">
        <w:rPr>
          <w:rFonts w:ascii="Times New Roman" w:hAnsi="Times New Roman" w:cs="Times New Roman"/>
          <w:lang w:val="en-US"/>
        </w:rPr>
        <w:t>./</w:t>
      </w:r>
      <w:r w:rsidRPr="00C044CC">
        <w:rPr>
          <w:rFonts w:ascii="Times New Roman" w:hAnsi="Times New Roman" w:cs="Times New Roman"/>
        </w:rPr>
        <w:t>факс</w:t>
      </w:r>
      <w:r w:rsidRPr="00C044CC">
        <w:rPr>
          <w:rFonts w:ascii="Times New Roman" w:hAnsi="Times New Roman" w:cs="Times New Roman"/>
          <w:lang w:val="en-US"/>
        </w:rPr>
        <w:t xml:space="preserve">: (4152) 26-60-46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(4152) 26-60-46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26-60-44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kgti@mail.iks.ru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Магаданской области </w:t>
      </w:r>
      <w:r w:rsidRPr="00C044CC">
        <w:rPr>
          <w:rFonts w:ascii="Times New Roman" w:hAnsi="Times New Roman" w:cs="Times New Roman"/>
        </w:rPr>
        <w:tab/>
        <w:t xml:space="preserve">685000 г. Магадан, ул. </w:t>
      </w:r>
      <w:proofErr w:type="gramStart"/>
      <w:r w:rsidRPr="00C044CC">
        <w:rPr>
          <w:rFonts w:ascii="Times New Roman" w:hAnsi="Times New Roman" w:cs="Times New Roman"/>
        </w:rPr>
        <w:t>Пролетарская</w:t>
      </w:r>
      <w:proofErr w:type="gramEnd"/>
      <w:r w:rsidRPr="00C044CC">
        <w:rPr>
          <w:rFonts w:ascii="Times New Roman" w:hAnsi="Times New Roman" w:cs="Times New Roman"/>
          <w:lang w:val="en-US"/>
        </w:rPr>
        <w:t xml:space="preserve">, </w:t>
      </w:r>
      <w:r w:rsidRPr="00C044CC">
        <w:rPr>
          <w:rFonts w:ascii="Times New Roman" w:hAnsi="Times New Roman" w:cs="Times New Roman"/>
        </w:rPr>
        <w:t>д</w:t>
      </w:r>
      <w:r w:rsidRPr="00C044CC">
        <w:rPr>
          <w:rFonts w:ascii="Times New Roman" w:hAnsi="Times New Roman" w:cs="Times New Roman"/>
          <w:lang w:val="en-US"/>
        </w:rPr>
        <w:t xml:space="preserve">. 11, </w:t>
      </w:r>
      <w:r w:rsidRPr="00C044CC">
        <w:rPr>
          <w:rFonts w:ascii="Times New Roman" w:hAnsi="Times New Roman" w:cs="Times New Roman"/>
        </w:rPr>
        <w:t>к</w:t>
      </w:r>
      <w:r w:rsidRPr="00C044CC">
        <w:rPr>
          <w:rFonts w:ascii="Times New Roman" w:hAnsi="Times New Roman" w:cs="Times New Roman"/>
          <w:lang w:val="en-US"/>
        </w:rPr>
        <w:t xml:space="preserve">. 425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lastRenderedPageBreak/>
        <w:tab/>
      </w:r>
      <w:r w:rsidRPr="00C044CC">
        <w:rPr>
          <w:rFonts w:ascii="Times New Roman" w:hAnsi="Times New Roman" w:cs="Times New Roman"/>
        </w:rPr>
        <w:t>Тел</w:t>
      </w:r>
      <w:r w:rsidRPr="00C044CC">
        <w:rPr>
          <w:rFonts w:ascii="Times New Roman" w:hAnsi="Times New Roman" w:cs="Times New Roman"/>
          <w:lang w:val="en-US"/>
        </w:rPr>
        <w:t xml:space="preserve">.: (4132) 621369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(4132) 621369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тел</w:t>
      </w:r>
      <w:r w:rsidRPr="00C044CC">
        <w:rPr>
          <w:rFonts w:ascii="Times New Roman" w:hAnsi="Times New Roman" w:cs="Times New Roman"/>
          <w:lang w:val="en-US"/>
        </w:rPr>
        <w:t>./</w:t>
      </w:r>
      <w:r w:rsidRPr="00C044CC">
        <w:rPr>
          <w:rFonts w:ascii="Times New Roman" w:hAnsi="Times New Roman" w:cs="Times New Roman"/>
        </w:rPr>
        <w:t>факс</w:t>
      </w:r>
      <w:r w:rsidRPr="00C044CC">
        <w:rPr>
          <w:rFonts w:ascii="Times New Roman" w:hAnsi="Times New Roman" w:cs="Times New Roman"/>
          <w:lang w:val="en-US"/>
        </w:rPr>
        <w:t xml:space="preserve">: 213-69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okrug@online.magadan.su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Сахалинской области </w:t>
      </w:r>
      <w:r w:rsidRPr="00C044CC">
        <w:rPr>
          <w:rFonts w:ascii="Times New Roman" w:hAnsi="Times New Roman" w:cs="Times New Roman"/>
        </w:rPr>
        <w:tab/>
        <w:t xml:space="preserve">693000 г. Южно-Сахалинск, ул. К. Маркса, д. 32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Тел./факс: 72-21-64, 74-50-36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uten@sakhalin.ru </w:t>
      </w:r>
      <w:r w:rsidRPr="00C044CC">
        <w:rPr>
          <w:rFonts w:ascii="Times New Roman" w:hAnsi="Times New Roman" w:cs="Times New Roman"/>
        </w:rPr>
        <w:cr/>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rPr>
        <w:t xml:space="preserve">Управление по технологическому и экологическому надзору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xml:space="preserve"> по Чукотскому автономному округу </w:t>
      </w:r>
      <w:r w:rsidRPr="00C044CC">
        <w:rPr>
          <w:rFonts w:ascii="Times New Roman" w:hAnsi="Times New Roman" w:cs="Times New Roman"/>
        </w:rPr>
        <w:tab/>
        <w:t xml:space="preserve">689000 г. Анадырь, ул. </w:t>
      </w:r>
      <w:proofErr w:type="spellStart"/>
      <w:r w:rsidRPr="00C044CC">
        <w:rPr>
          <w:rFonts w:ascii="Times New Roman" w:hAnsi="Times New Roman" w:cs="Times New Roman"/>
        </w:rPr>
        <w:t>Отке</w:t>
      </w:r>
      <w:proofErr w:type="spellEnd"/>
      <w:r w:rsidRPr="00C044CC">
        <w:rPr>
          <w:rFonts w:ascii="Times New Roman" w:hAnsi="Times New Roman" w:cs="Times New Roman"/>
          <w:lang w:val="en-US"/>
        </w:rPr>
        <w:t xml:space="preserve">, 34 </w:t>
      </w:r>
    </w:p>
    <w:p w:rsidR="00C044CC" w:rsidRPr="00C044CC" w:rsidRDefault="00C044CC" w:rsidP="00C044CC">
      <w:pPr>
        <w:ind w:firstLine="567"/>
        <w:jc w:val="both"/>
        <w:rPr>
          <w:rFonts w:ascii="Times New Roman" w:hAnsi="Times New Roman" w:cs="Times New Roman"/>
          <w:lang w:val="en-US"/>
        </w:rPr>
      </w:pPr>
      <w:r w:rsidRPr="00C044CC">
        <w:rPr>
          <w:rFonts w:ascii="Times New Roman" w:hAnsi="Times New Roman" w:cs="Times New Roman"/>
          <w:lang w:val="en-US"/>
        </w:rPr>
        <w:tab/>
      </w:r>
      <w:r w:rsidRPr="00C044CC">
        <w:rPr>
          <w:rFonts w:ascii="Times New Roman" w:hAnsi="Times New Roman" w:cs="Times New Roman"/>
        </w:rPr>
        <w:t>Тел</w:t>
      </w:r>
      <w:r w:rsidRPr="00C044CC">
        <w:rPr>
          <w:rFonts w:ascii="Times New Roman" w:hAnsi="Times New Roman" w:cs="Times New Roman"/>
          <w:lang w:val="en-US"/>
        </w:rPr>
        <w:t xml:space="preserve">.: (42722) 208-18 </w:t>
      </w:r>
      <w:proofErr w:type="spellStart"/>
      <w:r w:rsidRPr="00C044CC">
        <w:rPr>
          <w:rFonts w:ascii="Times New Roman" w:hAnsi="Times New Roman" w:cs="Times New Roman"/>
          <w:lang w:val="en-US"/>
        </w:rPr>
        <w:t>begin_of_the_skype_highlighting</w:t>
      </w:r>
      <w:proofErr w:type="spellEnd"/>
      <w:r w:rsidRPr="00C044CC">
        <w:rPr>
          <w:rFonts w:ascii="Times New Roman" w:hAnsi="Times New Roman" w:cs="Times New Roman"/>
          <w:lang w:val="en-US"/>
        </w:rPr>
        <w:t xml:space="preserve">  (42722) 208-18 </w:t>
      </w:r>
      <w:r w:rsidRPr="00C044CC">
        <w:rPr>
          <w:rFonts w:ascii="Times New Roman" w:hAnsi="Times New Roman" w:cs="Times New Roman"/>
        </w:rPr>
        <w:t>БЕСПЛАТНО</w:t>
      </w:r>
      <w:r w:rsidRPr="00C044CC">
        <w:rPr>
          <w:rFonts w:ascii="Times New Roman" w:hAnsi="Times New Roman" w:cs="Times New Roman"/>
          <w:lang w:val="en-US"/>
        </w:rPr>
        <w:t xml:space="preserve"> </w:t>
      </w:r>
      <w:proofErr w:type="spellStart"/>
      <w:r w:rsidRPr="00C044CC">
        <w:rPr>
          <w:rFonts w:ascii="Times New Roman" w:hAnsi="Times New Roman" w:cs="Times New Roman"/>
          <w:lang w:val="en-US"/>
        </w:rPr>
        <w:t>end_of_the_skype_highlighting</w:t>
      </w:r>
      <w:proofErr w:type="spellEnd"/>
      <w:r w:rsidRPr="00C044CC">
        <w:rPr>
          <w:rFonts w:ascii="Times New Roman" w:hAnsi="Times New Roman" w:cs="Times New Roman"/>
          <w:lang w:val="en-US"/>
        </w:rPr>
        <w:t xml:space="preserve">, </w:t>
      </w:r>
      <w:r w:rsidRPr="00C044CC">
        <w:rPr>
          <w:rFonts w:ascii="Times New Roman" w:hAnsi="Times New Roman" w:cs="Times New Roman"/>
        </w:rPr>
        <w:t>факс</w:t>
      </w:r>
      <w:r w:rsidRPr="00C044CC">
        <w:rPr>
          <w:rFonts w:ascii="Times New Roman" w:hAnsi="Times New Roman" w:cs="Times New Roman"/>
          <w:lang w:val="en-US"/>
        </w:rPr>
        <w:t xml:space="preserve">: 205-32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lang w:val="en-US"/>
        </w:rPr>
        <w:tab/>
      </w:r>
      <w:r w:rsidRPr="00C044CC">
        <w:rPr>
          <w:rFonts w:ascii="Times New Roman" w:hAnsi="Times New Roman" w:cs="Times New Roman"/>
        </w:rPr>
        <w:t xml:space="preserve">nadzor@anadyr.ru </w:t>
      </w:r>
      <w:r w:rsidRPr="00C044CC">
        <w:rPr>
          <w:rFonts w:ascii="Times New Roman" w:hAnsi="Times New Roman" w:cs="Times New Roman"/>
        </w:rPr>
        <w:cr/>
      </w: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C044CC" w:rsidRDefault="00C044C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Default="00B6333C" w:rsidP="00C044CC">
      <w:pPr>
        <w:ind w:firstLine="567"/>
        <w:jc w:val="both"/>
        <w:rPr>
          <w:rFonts w:ascii="Times New Roman" w:hAnsi="Times New Roman" w:cs="Times New Roman"/>
          <w:b/>
        </w:rPr>
      </w:pPr>
    </w:p>
    <w:p w:rsidR="00B6333C" w:rsidRPr="00C044CC" w:rsidRDefault="00B6333C" w:rsidP="00C044CC">
      <w:pPr>
        <w:ind w:firstLine="567"/>
        <w:jc w:val="both"/>
        <w:rPr>
          <w:rFonts w:ascii="Times New Roman" w:hAnsi="Times New Roman" w:cs="Times New Roman"/>
          <w:b/>
        </w:rPr>
      </w:pPr>
    </w:p>
    <w:p w:rsidR="00C044CC" w:rsidRPr="00C044CC" w:rsidRDefault="00C044CC" w:rsidP="00C044CC">
      <w:pPr>
        <w:ind w:firstLine="567"/>
        <w:jc w:val="both"/>
        <w:rPr>
          <w:rFonts w:ascii="Times New Roman" w:hAnsi="Times New Roman" w:cs="Times New Roman"/>
          <w:b/>
        </w:rPr>
      </w:pPr>
      <w:r w:rsidRPr="00C044CC">
        <w:rPr>
          <w:rFonts w:ascii="Times New Roman" w:hAnsi="Times New Roman" w:cs="Times New Roman"/>
          <w:b/>
        </w:rPr>
        <w:lastRenderedPageBreak/>
        <w:t xml:space="preserve">Приложение N 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БЛОК-СХЕМА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ИСПОЛНЕНИЯ ГОСУДАРСТВЕННОЙ ФУНКЦИИ ПО РЕГИСТРАЦИИ ОПАСНЫХ ПРОИЗВОДСТВЕННЫХ ОБЪЕКТОВ И ВЕДЕНИЮ ГОСУДАРСТВЕННОГО РЕЕСТРА ОПАСНЫХ ПРОИЗВОДСТВЕННЫХ ОБЪЕКТОВ </w:t>
      </w:r>
    </w:p>
    <w:p w:rsid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Default="00B6333C" w:rsidP="00C044CC">
      <w:pPr>
        <w:ind w:firstLine="567"/>
        <w:jc w:val="both"/>
        <w:rPr>
          <w:rFonts w:ascii="Times New Roman" w:hAnsi="Times New Roman" w:cs="Times New Roman"/>
        </w:rPr>
      </w:pPr>
    </w:p>
    <w:p w:rsidR="00B6333C" w:rsidRPr="00C044CC" w:rsidRDefault="00B6333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p>
    <w:p w:rsidR="00C044CC" w:rsidRPr="00B6333C" w:rsidRDefault="00C044CC" w:rsidP="00C044CC">
      <w:pPr>
        <w:ind w:firstLine="567"/>
        <w:jc w:val="both"/>
        <w:rPr>
          <w:rFonts w:ascii="Times New Roman" w:hAnsi="Times New Roman" w:cs="Times New Roman"/>
          <w:b/>
        </w:rPr>
      </w:pPr>
      <w:r w:rsidRPr="00B6333C">
        <w:rPr>
          <w:rFonts w:ascii="Times New Roman" w:hAnsi="Times New Roman" w:cs="Times New Roman"/>
          <w:b/>
        </w:rPr>
        <w:lastRenderedPageBreak/>
        <w:t xml:space="preserve">Приложение N 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ОБРАЗЕЦ ЗАЯВЛЕНИЯ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ЗАЯВЛЕНИЕ ЭКСПЛУАТИРУЮЩЕЙ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(оформляется на бланке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регистрирующего органа)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Прошу (выбрать </w:t>
      </w:r>
      <w:proofErr w:type="gramStart"/>
      <w:r w:rsidRPr="00C044CC">
        <w:rPr>
          <w:rFonts w:ascii="Times New Roman" w:hAnsi="Times New Roman" w:cs="Times New Roman"/>
        </w:rPr>
        <w:t>нужное</w:t>
      </w:r>
      <w:proofErr w:type="gramEnd"/>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1)   зарегистрировать   в   государственном   реестре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производственных   объектов   следующие  объекты,  эксплуатируемые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2)   перерегистрировать   в  государственном  реестре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производственных   объектов   следующие  объекты,  эксплуатируемые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3)   внести   изменения   в   государственный  реестр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производственных   объектов   сведений   о   следующих   объектах,</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эксплуатируемых</w:t>
      </w:r>
      <w:proofErr w:type="gramEnd"/>
      <w:r w:rsidRPr="00C044CC">
        <w:rPr>
          <w:rFonts w:ascii="Times New Roman" w:hAnsi="Times New Roman" w:cs="Times New Roman"/>
        </w:rPr>
        <w:t xml:space="preserve"> организацией;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4)  внести  в  государственный реестр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производственных</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объектов   изменения   сведений  об  организации,  эксплуатирующей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опасные производственные объекты;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5)    исключить    из    государственного    реестра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производственных  объектов  следующие объекты, </w:t>
      </w:r>
      <w:proofErr w:type="spellStart"/>
      <w:r w:rsidRPr="00C044CC">
        <w:rPr>
          <w:rFonts w:ascii="Times New Roman" w:hAnsi="Times New Roman" w:cs="Times New Roman"/>
        </w:rPr>
        <w:t>эксплуатировавшиеся</w:t>
      </w:r>
      <w:proofErr w:type="spell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6)    исключить    из    государственного    реестра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производственных   объектов   следующие  объекты,  эксплуатируемые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  вследствие  изменений,  в  связи  с которыми у этих</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объектов не стало признаков опасности;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7)  временно  исключить  из  государственного  реестра </w:t>
      </w:r>
      <w:proofErr w:type="gramStart"/>
      <w:r w:rsidRPr="00C044CC">
        <w:rPr>
          <w:rFonts w:ascii="Times New Roman" w:hAnsi="Times New Roman" w:cs="Times New Roman"/>
        </w:rPr>
        <w:t>опасных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производственных   объектов   следующие  объекты,  эксплуатируемые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 вследствие консервации;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8)  выдать  дубликат свидетельства о регистрации в связи </w:t>
      </w:r>
      <w:proofErr w:type="gramStart"/>
      <w:r w:rsidRPr="00C044CC">
        <w:rPr>
          <w:rFonts w:ascii="Times New Roman" w:hAnsi="Times New Roman" w:cs="Times New Roman"/>
        </w:rPr>
        <w:t>с</w:t>
      </w:r>
      <w:proofErr w:type="gramEnd"/>
      <w:r w:rsidRPr="00C044CC">
        <w:rPr>
          <w:rFonts w:ascii="Times New Roman" w:hAnsi="Times New Roman" w:cs="Times New Roman"/>
        </w:rPr>
        <w:t xml:space="preserve"> </w:t>
      </w:r>
      <w:proofErr w:type="gramStart"/>
      <w:r w:rsidRPr="00C044CC">
        <w:rPr>
          <w:rFonts w:ascii="Times New Roman" w:hAnsi="Times New Roman" w:cs="Times New Roman"/>
        </w:rPr>
        <w:t>его</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утратой в связи ...(в заявлении указывается причина утраты);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9) согласовать карты учета объектов структурного подразделения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организации,    местонахождение    которых    не    совпадает    </w:t>
      </w:r>
      <w:proofErr w:type="gramStart"/>
      <w:r w:rsidRPr="00C044CC">
        <w:rPr>
          <w:rFonts w:ascii="Times New Roman" w:hAnsi="Times New Roman" w:cs="Times New Roman"/>
        </w:rPr>
        <w:t>с</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местонахождением  организации,  согласно  ее  уставным  документам</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w:t>
      </w:r>
      <w:proofErr w:type="gramStart"/>
      <w:r w:rsidRPr="00C044CC">
        <w:rPr>
          <w:rFonts w:ascii="Times New Roman" w:hAnsi="Times New Roman" w:cs="Times New Roman"/>
        </w:rPr>
        <w:t>имеющих</w:t>
      </w:r>
      <w:proofErr w:type="gramEnd"/>
      <w:r w:rsidRPr="00C044CC">
        <w:rPr>
          <w:rFonts w:ascii="Times New Roman" w:hAnsi="Times New Roman" w:cs="Times New Roman"/>
        </w:rPr>
        <w:t xml:space="preserve"> ведомственную принадлежность).</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  том  числе  с  учетом  опасных  производственных   объектов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следующих  структурных подразделений организации, расположенных </w:t>
      </w:r>
      <w:proofErr w:type="gramStart"/>
      <w:r w:rsidRPr="00C044CC">
        <w:rPr>
          <w:rFonts w:ascii="Times New Roman" w:hAnsi="Times New Roman" w:cs="Times New Roman"/>
        </w:rPr>
        <w:t>на</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других территориях (при наличии).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N </w:t>
      </w:r>
      <w:proofErr w:type="spellStart"/>
      <w:r w:rsidRPr="00C044CC">
        <w:rPr>
          <w:rFonts w:ascii="Times New Roman" w:hAnsi="Times New Roman" w:cs="Times New Roman"/>
        </w:rPr>
        <w:t>пп</w:t>
      </w:r>
      <w:proofErr w:type="spellEnd"/>
      <w:r w:rsidRPr="00C044CC">
        <w:rPr>
          <w:rFonts w:ascii="Times New Roman" w:hAnsi="Times New Roman" w:cs="Times New Roman"/>
        </w:rPr>
        <w:t xml:space="preserve"> </w:t>
      </w:r>
      <w:r w:rsidRPr="00C044CC">
        <w:rPr>
          <w:rFonts w:ascii="Times New Roman" w:hAnsi="Times New Roman" w:cs="Times New Roman"/>
        </w:rPr>
        <w:tab/>
        <w:t xml:space="preserve">Наименование объекта </w:t>
      </w:r>
      <w:r w:rsidRPr="00C044CC">
        <w:rPr>
          <w:rFonts w:ascii="Times New Roman" w:hAnsi="Times New Roman" w:cs="Times New Roman"/>
        </w:rPr>
        <w:tab/>
        <w:t xml:space="preserve">Сведения </w:t>
      </w:r>
      <w:proofErr w:type="gramStart"/>
      <w:r w:rsidRPr="00C044CC">
        <w:rPr>
          <w:rFonts w:ascii="Times New Roman" w:hAnsi="Times New Roman" w:cs="Times New Roman"/>
        </w:rPr>
        <w:t>об</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изменении</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 xml:space="preserve">объекта </w:t>
      </w:r>
      <w:r w:rsidRPr="00C044CC">
        <w:rPr>
          <w:rFonts w:ascii="Times New Roman" w:hAnsi="Times New Roman" w:cs="Times New Roman"/>
        </w:rPr>
        <w:tab/>
        <w:t>Регистрационный N (для</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ранее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зарегистрированных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3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об организации </w:t>
      </w:r>
      <w:proofErr w:type="gramStart"/>
      <w:r w:rsidRPr="00C044CC">
        <w:rPr>
          <w:rFonts w:ascii="Times New Roman" w:hAnsi="Times New Roman" w:cs="Times New Roman"/>
        </w:rPr>
        <w:t>до</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изменения </w:t>
      </w:r>
      <w:r w:rsidRPr="00C044CC">
        <w:rPr>
          <w:rFonts w:ascii="Times New Roman" w:hAnsi="Times New Roman" w:cs="Times New Roman"/>
        </w:rPr>
        <w:tab/>
        <w:t xml:space="preserve"> Сведения об организации после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изменения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Приложения (выбрать </w:t>
      </w:r>
      <w:proofErr w:type="gramStart"/>
      <w:r w:rsidRPr="00C044CC">
        <w:rPr>
          <w:rFonts w:ascii="Times New Roman" w:hAnsi="Times New Roman" w:cs="Times New Roman"/>
        </w:rPr>
        <w:t>нужное</w:t>
      </w:r>
      <w:proofErr w:type="gramEnd"/>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1. Карты учета объектов на __ л. в 2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2. Карты учета объектов до изменения на __ л. 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3. Измененные карты учета объектов на __ л. в 2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  Свидетельство (копия свидетельства)   о  регистрации  на __ </w:t>
      </w:r>
      <w:proofErr w:type="gramStart"/>
      <w:r w:rsidRPr="00C044CC">
        <w:rPr>
          <w:rFonts w:ascii="Times New Roman" w:hAnsi="Times New Roman" w:cs="Times New Roman"/>
        </w:rPr>
        <w:t>л</w:t>
      </w:r>
      <w:proofErr w:type="gramEnd"/>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5.   Копии    документов,    подтверждающих   ликвидацию   объекта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(списание  с  баланса,  акт  отключения  от  газоснабжения и т.д.)</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на __ л. 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Дополнительные   сведения     об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производственных</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объектах</w:t>
      </w:r>
      <w:proofErr w:type="gramEnd"/>
      <w:r w:rsidRPr="00C044CC">
        <w:rPr>
          <w:rFonts w:ascii="Times New Roman" w:hAnsi="Times New Roman" w:cs="Times New Roman"/>
        </w:rPr>
        <w:t xml:space="preserve"> на __ л. 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7.  Сведения,  характеризующие   опасный  производственный  объект</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на __ л. в 2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8. Копия договора аренды на __ л. 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9. Документы,      подтверждающие       консервацию       </w:t>
      </w:r>
      <w:proofErr w:type="gramStart"/>
      <w:r w:rsidRPr="00C044CC">
        <w:rPr>
          <w:rFonts w:ascii="Times New Roman" w:hAnsi="Times New Roman" w:cs="Times New Roman"/>
        </w:rPr>
        <w:t>опасного</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производственного   объекта    (с   указанием  срока  консервации)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на __ л. в 1 экз.</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   ___________   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должность              подпись             ФИО</w:t>
      </w:r>
    </w:p>
    <w:p w:rsidR="00C044CC" w:rsidRPr="00C044CC" w:rsidRDefault="00C044CC" w:rsidP="000E0E37">
      <w:pPr>
        <w:ind w:firstLine="567"/>
        <w:jc w:val="both"/>
        <w:rPr>
          <w:rFonts w:ascii="Times New Roman" w:hAnsi="Times New Roman" w:cs="Times New Roman"/>
        </w:rPr>
      </w:pPr>
      <w:r w:rsidRPr="00C044CC">
        <w:rPr>
          <w:rFonts w:ascii="Times New Roman" w:hAnsi="Times New Roman" w:cs="Times New Roman"/>
        </w:rPr>
        <w:t xml:space="preserve"> руководителя организации </w:t>
      </w:r>
    </w:p>
    <w:p w:rsidR="00C044CC" w:rsidRPr="000E0E37" w:rsidRDefault="00C044CC" w:rsidP="00C044CC">
      <w:pPr>
        <w:ind w:firstLine="567"/>
        <w:jc w:val="both"/>
        <w:rPr>
          <w:rFonts w:ascii="Times New Roman" w:hAnsi="Times New Roman" w:cs="Times New Roman"/>
          <w:b/>
        </w:rPr>
      </w:pPr>
      <w:r w:rsidRPr="000E0E37">
        <w:rPr>
          <w:rFonts w:ascii="Times New Roman" w:hAnsi="Times New Roman" w:cs="Times New Roman"/>
          <w:b/>
        </w:rPr>
        <w:lastRenderedPageBreak/>
        <w:t xml:space="preserve">Приложение N 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ОБРАЗЕЦ КАРТЫ УЧЕТА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КАРТА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УЧЕТА ОБЪЕКТА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1.1. Полное наименование объекта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1.2. Местонахождение (адрес) объекта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1.3. Код местонахождения объекта по ОКАТО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Признаки опасности объекта и их числовые обозначения (отметить в правом поле знаком "V")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2.1. Получение, использование, переработка, образование, хранение, транспортирование, уничтожение опасных веществ, указанных в приложении 1 к Федеральному закону "О промышленной безопасности опасных производственных объектов" </w:t>
      </w:r>
      <w:r w:rsidRPr="00C044CC">
        <w:rPr>
          <w:rFonts w:ascii="Times New Roman" w:hAnsi="Times New Roman" w:cs="Times New Roman"/>
        </w:rPr>
        <w:tab/>
        <w:t xml:space="preserve">2.1.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2.2. Использование оборудования, работающего под давлением более 0,07 МПа или при температуре нагрева воды более 115 град. С </w:t>
      </w:r>
      <w:r w:rsidRPr="00C044CC">
        <w:rPr>
          <w:rFonts w:ascii="Times New Roman" w:hAnsi="Times New Roman" w:cs="Times New Roman"/>
        </w:rPr>
        <w:tab/>
        <w:t xml:space="preserve">2.2.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2.3. Использование стационарно установленных грузоподъемных механизмов, эскалаторов, канатных дорог, фуникулеров </w:t>
      </w:r>
      <w:r w:rsidRPr="00C044CC">
        <w:rPr>
          <w:rFonts w:ascii="Times New Roman" w:hAnsi="Times New Roman" w:cs="Times New Roman"/>
        </w:rPr>
        <w:tab/>
        <w:t xml:space="preserve">2.3.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2.4. Получение расплавов черных и цветных металлов и сплавов на основе этих расплавов </w:t>
      </w:r>
      <w:r w:rsidRPr="00C044CC">
        <w:rPr>
          <w:rFonts w:ascii="Times New Roman" w:hAnsi="Times New Roman" w:cs="Times New Roman"/>
        </w:rPr>
        <w:tab/>
        <w:t xml:space="preserve">2.4.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2.5. Ведение горных работ, работ по обогащению полезных ископаемых, а также работ в подземных условиях </w:t>
      </w:r>
      <w:r w:rsidRPr="00C044CC">
        <w:rPr>
          <w:rFonts w:ascii="Times New Roman" w:hAnsi="Times New Roman" w:cs="Times New Roman"/>
        </w:rPr>
        <w:tab/>
        <w:t xml:space="preserve">2.5.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3. Тип объекта и его числовое обозначение (отметить в правом поле знаком "V" один из типов)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3.1. Объект с опасными веществами в количестве, равном или превышающем количество, установленное приложением 2 к Федеральному закону "О промышленной безопасности опасных производственных объектов" </w:t>
      </w:r>
      <w:r w:rsidRPr="00C044CC">
        <w:rPr>
          <w:rFonts w:ascii="Times New Roman" w:hAnsi="Times New Roman" w:cs="Times New Roman"/>
        </w:rPr>
        <w:tab/>
        <w:t xml:space="preserve">3.1.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3.2. Не относящийся к объектам, указанным в п. 3.1 настоящей карты, объект с опасными веществами в количестве, меньшем предельного количества, установленного приложением 2 к Федеральному закону "О промышленной безопасности опасных производственных объектов" </w:t>
      </w:r>
      <w:r w:rsidRPr="00C044CC">
        <w:rPr>
          <w:rFonts w:ascii="Times New Roman" w:hAnsi="Times New Roman" w:cs="Times New Roman"/>
        </w:rPr>
        <w:tab/>
        <w:t xml:space="preserve">3.2.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3.3. Не относящийся к объектам, указанным в пунктах 3.1, 3.2 настоящей карты, объект, обладающий признаками опасности, указанными в пунктах 2.1 - 2.5 </w:t>
      </w:r>
      <w:r w:rsidRPr="00C044CC">
        <w:rPr>
          <w:rFonts w:ascii="Times New Roman" w:hAnsi="Times New Roman" w:cs="Times New Roman"/>
        </w:rPr>
        <w:tab/>
        <w:t xml:space="preserve">3.3.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 Виды деятельности, на осуществление которых требуются лицензии при эксплуатации объекта, и их числовые обозначения (отметить в правом поле знаком "V" нужные виды деятельности)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4.1. Эксплуатация взрывоопасных производственных объектов </w:t>
      </w:r>
      <w:r w:rsidRPr="00C044CC">
        <w:rPr>
          <w:rFonts w:ascii="Times New Roman" w:hAnsi="Times New Roman" w:cs="Times New Roman"/>
        </w:rPr>
        <w:tab/>
        <w:t xml:space="preserve">41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4.2. Эксплуатация пожароопасных производственных объектов </w:t>
      </w:r>
      <w:r w:rsidRPr="00C044CC">
        <w:rPr>
          <w:rFonts w:ascii="Times New Roman" w:hAnsi="Times New Roman" w:cs="Times New Roman"/>
        </w:rPr>
        <w:tab/>
        <w:t xml:space="preserve">42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4.3. Эксплуатация химически опасных производственных объектов </w:t>
      </w:r>
      <w:r w:rsidRPr="00C044CC">
        <w:rPr>
          <w:rFonts w:ascii="Times New Roman" w:hAnsi="Times New Roman" w:cs="Times New Roman"/>
        </w:rPr>
        <w:tab/>
        <w:t xml:space="preserve">43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4.4. Производство взрывчатых материалов промышленного назначения </w:t>
      </w:r>
      <w:r w:rsidRPr="00C044CC">
        <w:rPr>
          <w:rFonts w:ascii="Times New Roman" w:hAnsi="Times New Roman" w:cs="Times New Roman"/>
        </w:rPr>
        <w:tab/>
        <w:t xml:space="preserve">44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4.5. Хранение взрывчатых материалов промышленного назначения </w:t>
      </w:r>
      <w:r w:rsidRPr="00C044CC">
        <w:rPr>
          <w:rFonts w:ascii="Times New Roman" w:hAnsi="Times New Roman" w:cs="Times New Roman"/>
        </w:rPr>
        <w:tab/>
        <w:t xml:space="preserve">45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4.6. Применение взрывчатых материалов промышленного назначения </w:t>
      </w:r>
      <w:r w:rsidRPr="00C044CC">
        <w:rPr>
          <w:rFonts w:ascii="Times New Roman" w:hAnsi="Times New Roman" w:cs="Times New Roman"/>
        </w:rPr>
        <w:tab/>
        <w:t xml:space="preserve">46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4.7. Деятельность по сбору, использованию, обезвреживанию, транспортировке, размещению опасных отходов </w:t>
      </w:r>
      <w:r w:rsidRPr="00C044CC">
        <w:rPr>
          <w:rFonts w:ascii="Times New Roman" w:hAnsi="Times New Roman" w:cs="Times New Roman"/>
        </w:rPr>
        <w:tab/>
        <w:t xml:space="preserve">47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 Эксплуатирующая организация (в соответствии с учредительными документами)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5.1. Коды и номера организации (юридического лица) </w:t>
      </w:r>
      <w:r w:rsidRPr="00C044CC">
        <w:rPr>
          <w:rFonts w:ascii="Times New Roman" w:hAnsi="Times New Roman" w:cs="Times New Roman"/>
        </w:rPr>
        <w:tab/>
        <w:t xml:space="preserve">ОКПО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ОКОГУ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ОГРН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ab/>
        <w:t xml:space="preserve">ИНН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5.2. Сведения об организации </w:t>
      </w:r>
      <w:r w:rsidRPr="00C044CC">
        <w:rPr>
          <w:rFonts w:ascii="Times New Roman" w:hAnsi="Times New Roman" w:cs="Times New Roman"/>
        </w:rPr>
        <w:tab/>
        <w:t xml:space="preserve">5.2.1. Юридическое лицо </w:t>
      </w:r>
      <w:r w:rsidRPr="00C044CC">
        <w:rPr>
          <w:rFonts w:ascii="Times New Roman" w:hAnsi="Times New Roman" w:cs="Times New Roman"/>
        </w:rPr>
        <w:tab/>
        <w:t xml:space="preserve">5.2.2. Подразделение юридического лица по месту нахождения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5.3. Полное наименование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5.4. Адрес, почтовый индекс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5.5. Телефон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5.6. Факс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5.7. Должность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5.8. Ф.И.О.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Подпись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Дата подписания руководителем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М.П.</w:t>
      </w:r>
      <w:r w:rsidRPr="00C044CC">
        <w:rPr>
          <w:rFonts w:ascii="Times New Roman" w:hAnsi="Times New Roman" w:cs="Times New Roman"/>
        </w:rPr>
        <w:tab/>
        <w:t>М.П.</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Сведения о регистрации объекта в государственном реестре (заполняются регистрирующим органом)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6.1. Регистрационный N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6.2. Даты регистрации, перерегистрации </w:t>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6.3. Сведения о регистрирующем органе </w:t>
      </w:r>
      <w:r w:rsidRPr="00C044CC">
        <w:rPr>
          <w:rFonts w:ascii="Times New Roman" w:hAnsi="Times New Roman" w:cs="Times New Roman"/>
        </w:rPr>
        <w:tab/>
        <w:t xml:space="preserve">6.3.1. По месту нахождения юридического лица </w:t>
      </w:r>
      <w:r w:rsidRPr="00C044CC">
        <w:rPr>
          <w:rFonts w:ascii="Times New Roman" w:hAnsi="Times New Roman" w:cs="Times New Roman"/>
        </w:rPr>
        <w:tab/>
        <w:t xml:space="preserve">6.3.2. По месту нахождения объекта (ведомственной принадлежности)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6.4. Полное наименование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6.5. Должность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6.6. Ф.И.О.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Подпись руководителя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Дата подписания руководителем </w:t>
      </w:r>
      <w:r w:rsidRPr="00C044CC">
        <w:rPr>
          <w:rFonts w:ascii="Times New Roman" w:hAnsi="Times New Roman" w:cs="Times New Roman"/>
        </w:rPr>
        <w:tab/>
      </w:r>
      <w:r w:rsidRPr="00C044CC">
        <w:rPr>
          <w:rFonts w:ascii="Times New Roman" w:hAnsi="Times New Roman" w:cs="Times New Roman"/>
        </w:rPr>
        <w:tab/>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М.П.</w:t>
      </w:r>
      <w:r w:rsidRPr="00C044CC">
        <w:rPr>
          <w:rFonts w:ascii="Times New Roman" w:hAnsi="Times New Roman" w:cs="Times New Roman"/>
        </w:rPr>
        <w:tab/>
        <w:t>М.П.</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ТРЕБОВАНИЯ К ПОРЯДКУ ОФОРМЛЕНИЯ КАРТЫ УЧЕТА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Карта учета опасного производственного объекта в государственном реестре опасных производственных объектов - это документ установленного образца, неотъемлемое приложение к свидетельству о регистрации опасных производственных объектов, заполняется для каждого опасного производственного объекта, содержит сведения о наименовании, признаках опасности и типе опасного производственного объекта, данные учредительных документов организации и т.д.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составлении карты учета в пунктах 1.1 - 1.3, 5.1 заполняется свободное правое поле.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графе "Полное наименование объекта" вносится его полное наименование, присвоенное объекту при идентификации опасных производственных объектов организации в соответствии с "Перечнем типовых видов опасных производственных объектов для регистрации в государственном реестре".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Столбцы 5.2.1 и 5.2.2. заполняются полностью в случае, если объект эксплуатируется филиалом организации. Подписывается руководителем филиала организации, имеющего право подписи и печати. При отсутствии филиала заполняется только столбец 5.2.1. В правом поле пунктов 2.1 - 2.5, 3.1 - 3.3 и 4.1 - 4.7 знаком "V" отмечаются нужные признаки опасности, один из типов объекта и один или несколько лицензируемых видов деятельности.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пункте 1.2 и 1.3 карты учета соответственно приводится адрес и код субъекта Российской Федерации или административно-территориального образования, на территории которого расположен опасный производственный объект.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пунктах 2.1 - 2.5 должны быть отмечены выявленные признаки опасности, причем как один признак опасности (если у объекта нет других признаков), так и несколько признаков, например, при наличии на </w:t>
      </w:r>
      <w:proofErr w:type="gramStart"/>
      <w:r w:rsidRPr="00C044CC">
        <w:rPr>
          <w:rFonts w:ascii="Times New Roman" w:hAnsi="Times New Roman" w:cs="Times New Roman"/>
        </w:rPr>
        <w:t>объекте</w:t>
      </w:r>
      <w:proofErr w:type="gramEnd"/>
      <w:r w:rsidRPr="00C044CC">
        <w:rPr>
          <w:rFonts w:ascii="Times New Roman" w:hAnsi="Times New Roman" w:cs="Times New Roman"/>
        </w:rPr>
        <w:t xml:space="preserve"> как опасных веществ, так и оборудования, работающего под избыточным давлением, грузоподъемных механизмов. Наличие признака опасности на объекте определяет перечисленное в приложении 1 к Федеральному закону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Определение типа опасного производственного объекта устанавливает степень потенциальной опасности опасного производственного объекта и обуславливает размер минимальной суммы страхования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пунктах 3.1 - 3.3 отмечается тип опасного производственного объекта (может быть только один тип). Так, при наличии на объекте опасных веществ в количестве, превышающем </w:t>
      </w:r>
      <w:proofErr w:type="gramStart"/>
      <w:r w:rsidRPr="00C044CC">
        <w:rPr>
          <w:rFonts w:ascii="Times New Roman" w:hAnsi="Times New Roman" w:cs="Times New Roman"/>
        </w:rPr>
        <w:t>установленное</w:t>
      </w:r>
      <w:proofErr w:type="gramEnd"/>
      <w:r w:rsidRPr="00C044CC">
        <w:rPr>
          <w:rFonts w:ascii="Times New Roman" w:hAnsi="Times New Roman" w:cs="Times New Roman"/>
        </w:rPr>
        <w:t xml:space="preserve"> приложением 2 к Федеральному закону "О промышленной безопасности опасных производственных объектов", должен быть отмечен только пункт 3.1; пункты 3.2 и 3.3 остаются неотмеченными. Если количество таких веществ на объекте меньше, чем указанное количество, то отмечается только пункт 3.2, пункты 3.1 и 3.3 остаются неотмеченными. При отсутствии на объекте таких веществ (например, имеются только грузоподъемные механизмы и горючие пыли) отмечается только пункт 3.3, пункты 3.1 и 3.2 остаются неотмеченными.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пунктах 4.1 - 4.7 карты учета отмечаются виды деятельности, на осуществление которых необходимы лицензии.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Виды лицензионной деятельности в карте учета объекта в государственном реестре опасных производственных объектов устанавливаются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в соответствии с законодательством Российской Федерации о лицензировании.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заполнении карты учета в случае регистрации опасных производственных объектов </w:t>
      </w:r>
      <w:proofErr w:type="spellStart"/>
      <w:r w:rsidRPr="00C044CC">
        <w:rPr>
          <w:rFonts w:ascii="Times New Roman" w:hAnsi="Times New Roman" w:cs="Times New Roman"/>
        </w:rPr>
        <w:t>эксплуатирующимися</w:t>
      </w:r>
      <w:proofErr w:type="spellEnd"/>
      <w:r w:rsidRPr="00C044CC">
        <w:rPr>
          <w:rFonts w:ascii="Times New Roman" w:hAnsi="Times New Roman" w:cs="Times New Roman"/>
        </w:rPr>
        <w:t xml:space="preserve"> заявителями, имеющими такую организационно правовую форму как частный предприниматель или индивидуальный предприниматель без образования юридического лица, некоторые поля карты учета опасного производственного объекта, где указываются коды статистики, могут быть не заполнены ввиду отсутствия таких кодов у заявителя.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Графы раздела 5.2.2 карты учета заполняются в случае согласования карты учета объекта, если адрес места эксплуатации регистрируемого опасного производственного объекта не совпадает с местонахождением эксплуатирующей его организации (в соответствии с ее учредительными документами) или нужно согласование иного федерального органа исполнительной власти, также осуществляющего надзорную деятельность на таком объекте.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При необходимости более одного согласования соответствующая отметка о согласовании одного из согласующих органов, его наименование, подпись руководителя (его заместителя), заверенная гербовой печатью, ставится в строке пункта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регистрации опасных производственных объектов, сведения о которых отнесены к государственной тайне, в карте его учета могут быть не заполнены поля, где указываются адреса эксплуатирующей его организации и место его эксплуатации.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Карта учета опасного производственного объекта оформляется на одном листе с оборотом. </w:t>
      </w:r>
    </w:p>
    <w:p w:rsidR="00C044CC" w:rsidRDefault="00C044CC"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Default="000E0E37" w:rsidP="00C044CC">
      <w:pPr>
        <w:ind w:firstLine="567"/>
        <w:jc w:val="both"/>
        <w:rPr>
          <w:rFonts w:ascii="Times New Roman" w:hAnsi="Times New Roman" w:cs="Times New Roman"/>
        </w:rPr>
      </w:pPr>
    </w:p>
    <w:p w:rsidR="000E0E37" w:rsidRPr="00C044CC" w:rsidRDefault="000E0E37" w:rsidP="00C044CC">
      <w:pPr>
        <w:ind w:firstLine="567"/>
        <w:jc w:val="both"/>
        <w:rPr>
          <w:rFonts w:ascii="Times New Roman" w:hAnsi="Times New Roman" w:cs="Times New Roman"/>
        </w:rPr>
      </w:pPr>
    </w:p>
    <w:p w:rsidR="00C044CC" w:rsidRPr="000E0E37" w:rsidRDefault="00C044CC" w:rsidP="00C044CC">
      <w:pPr>
        <w:ind w:firstLine="567"/>
        <w:jc w:val="both"/>
        <w:rPr>
          <w:rFonts w:ascii="Times New Roman" w:hAnsi="Times New Roman" w:cs="Times New Roman"/>
          <w:b/>
        </w:rPr>
      </w:pPr>
      <w:r w:rsidRPr="000E0E37">
        <w:rPr>
          <w:rFonts w:ascii="Times New Roman" w:hAnsi="Times New Roman" w:cs="Times New Roman"/>
          <w:b/>
        </w:rPr>
        <w:lastRenderedPageBreak/>
        <w:t xml:space="preserve">Приложение N 7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ОБРАЗЕЦ ОФОРМЛЕНИЯ ДОКУМЕНТА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Сведения, характеризующие </w:t>
      </w:r>
      <w:proofErr w:type="gramStart"/>
      <w:r w:rsidRPr="00C044CC">
        <w:rPr>
          <w:rFonts w:ascii="Times New Roman" w:hAnsi="Times New Roman" w:cs="Times New Roman"/>
        </w:rPr>
        <w:t>опасный</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производственный объект &lt;1&gt;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Объектом  проведения  идентификации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производственных</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объектов является 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(Наименование организации, ее структурных</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подразделений)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Адрес  местонахождения  организации  &lt;2&gt;   в соответствии </w:t>
      </w:r>
      <w:proofErr w:type="gramStart"/>
      <w:r w:rsidRPr="00C044CC">
        <w:rPr>
          <w:rFonts w:ascii="Times New Roman" w:hAnsi="Times New Roman" w:cs="Times New Roman"/>
        </w:rPr>
        <w:t>с</w:t>
      </w:r>
      <w:proofErr w:type="gramEnd"/>
      <w:r w:rsidRPr="00C044CC">
        <w:rPr>
          <w:rFonts w:ascii="Times New Roman" w:hAnsi="Times New Roman" w:cs="Times New Roman"/>
        </w:rPr>
        <w:t xml:space="preserve"> </w:t>
      </w:r>
      <w:proofErr w:type="gramStart"/>
      <w:r w:rsidRPr="00C044CC">
        <w:rPr>
          <w:rFonts w:ascii="Times New Roman" w:hAnsi="Times New Roman" w:cs="Times New Roman"/>
        </w:rPr>
        <w:t>ее</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учредительными документами 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Документы, рассмотренные при идентификации: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Организация ____________________________________________ имеет</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следующие разрешительные документы  (которые  необходимо  получить</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или имеются)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N </w:t>
      </w:r>
      <w:r w:rsidRPr="00C044CC">
        <w:rPr>
          <w:rFonts w:ascii="Times New Roman" w:hAnsi="Times New Roman" w:cs="Times New Roman"/>
        </w:rPr>
        <w:tab/>
        <w:t xml:space="preserve">      Вид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разрешительного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документа </w:t>
      </w:r>
      <w:r w:rsidRPr="00C044CC">
        <w:rPr>
          <w:rFonts w:ascii="Times New Roman" w:hAnsi="Times New Roman" w:cs="Times New Roman"/>
        </w:rPr>
        <w:tab/>
        <w:t xml:space="preserve">  Наименование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 xml:space="preserve">(лицензии, </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разрешения </w:t>
      </w:r>
      <w:proofErr w:type="gramStart"/>
      <w:r w:rsidRPr="00C044CC">
        <w:rPr>
          <w:rFonts w:ascii="Times New Roman" w:hAnsi="Times New Roman" w:cs="Times New Roman"/>
        </w:rPr>
        <w:t>на</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применение), номер </w:t>
      </w:r>
      <w:r w:rsidRPr="00C044CC">
        <w:rPr>
          <w:rFonts w:ascii="Times New Roman" w:hAnsi="Times New Roman" w:cs="Times New Roman"/>
        </w:rPr>
        <w:tab/>
        <w:t xml:space="preserve">Дата выдачи 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срок действия </w:t>
      </w:r>
      <w:r w:rsidRPr="00C044CC">
        <w:rPr>
          <w:rFonts w:ascii="Times New Roman" w:hAnsi="Times New Roman" w:cs="Times New Roman"/>
        </w:rPr>
        <w:tab/>
        <w:t xml:space="preserve"> Кем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выдано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w:t>
      </w:r>
      <w:r w:rsidRPr="00C044CC">
        <w:rPr>
          <w:rFonts w:ascii="Times New Roman" w:hAnsi="Times New Roman" w:cs="Times New Roman"/>
        </w:rPr>
        <w:tab/>
        <w:t xml:space="preserve">        2 </w:t>
      </w:r>
      <w:r w:rsidRPr="00C044CC">
        <w:rPr>
          <w:rFonts w:ascii="Times New Roman" w:hAnsi="Times New Roman" w:cs="Times New Roman"/>
        </w:rPr>
        <w:tab/>
        <w:t xml:space="preserve">         3 </w:t>
      </w:r>
      <w:r w:rsidRPr="00C044CC">
        <w:rPr>
          <w:rFonts w:ascii="Times New Roman" w:hAnsi="Times New Roman" w:cs="Times New Roman"/>
        </w:rPr>
        <w:tab/>
        <w:t xml:space="preserve">       4 </w:t>
      </w:r>
      <w:r w:rsidRPr="00C044CC">
        <w:rPr>
          <w:rFonts w:ascii="Times New Roman" w:hAnsi="Times New Roman" w:cs="Times New Roman"/>
        </w:rPr>
        <w:tab/>
        <w:t xml:space="preserve">  5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Идентифицировано в составе организации всего _________ ОПО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Перечень ОПО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1. ___________________________ ТИП 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объекта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2. ___________________________ ТИП 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объекта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   составе   организации   (ее   структурного  подразделения)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эксплуатируются: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структурного подразделения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ОПО _________________________, /___________/, /______/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объекта,        тип,        рег. N &lt;3&gt;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N</w:t>
      </w:r>
      <w:r w:rsidRPr="00C044CC">
        <w:rPr>
          <w:rFonts w:ascii="Times New Roman" w:hAnsi="Times New Roman" w:cs="Times New Roman"/>
        </w:rPr>
        <w:tab/>
        <w:t>Наименование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входящего </w:t>
      </w:r>
      <w:proofErr w:type="gramStart"/>
      <w:r w:rsidRPr="00C044CC">
        <w:rPr>
          <w:rFonts w:ascii="Times New Roman" w:hAnsi="Times New Roman" w:cs="Times New Roman"/>
        </w:rPr>
        <w:t>в</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состав ОПО </w:t>
      </w:r>
      <w:r w:rsidRPr="00C044CC">
        <w:rPr>
          <w:rFonts w:ascii="Times New Roman" w:hAnsi="Times New Roman" w:cs="Times New Roman"/>
        </w:rPr>
        <w:tab/>
        <w:t xml:space="preserve">  </w:t>
      </w:r>
      <w:proofErr w:type="gramStart"/>
      <w:r w:rsidRPr="00C044CC">
        <w:rPr>
          <w:rFonts w:ascii="Times New Roman" w:hAnsi="Times New Roman" w:cs="Times New Roman"/>
        </w:rPr>
        <w:t>Краткая</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характеристика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опасности &lt;*&gt; </w:t>
      </w:r>
      <w:r w:rsidRPr="00C044CC">
        <w:rPr>
          <w:rFonts w:ascii="Times New Roman" w:hAnsi="Times New Roman" w:cs="Times New Roman"/>
        </w:rPr>
        <w:tab/>
        <w:t xml:space="preserve">Марка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технического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устройства,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его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регистрационный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номер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(если есть),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заводской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номер;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опасного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вещества </w:t>
      </w:r>
      <w:r w:rsidRPr="00C044CC">
        <w:rPr>
          <w:rFonts w:ascii="Times New Roman" w:hAnsi="Times New Roman" w:cs="Times New Roman"/>
        </w:rPr>
        <w:tab/>
        <w:t>Характеристика,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ТУ, год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изготовления 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ввода </w:t>
      </w:r>
      <w:proofErr w:type="gramStart"/>
      <w:r w:rsidRPr="00C044CC">
        <w:rPr>
          <w:rFonts w:ascii="Times New Roman" w:hAnsi="Times New Roman" w:cs="Times New Roman"/>
        </w:rPr>
        <w:t>в</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эксплуатацию,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характеристика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и кол-во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опасного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вещества </w:t>
      </w:r>
      <w:r w:rsidRPr="00C044CC">
        <w:rPr>
          <w:rFonts w:ascii="Times New Roman" w:hAnsi="Times New Roman" w:cs="Times New Roman"/>
        </w:rPr>
        <w:tab/>
        <w:t xml:space="preserve">Признак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опасности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1</w:t>
      </w:r>
      <w:r w:rsidRPr="00C044CC">
        <w:rPr>
          <w:rFonts w:ascii="Times New Roman" w:hAnsi="Times New Roman" w:cs="Times New Roman"/>
        </w:rPr>
        <w:tab/>
        <w:t xml:space="preserve">2 </w:t>
      </w:r>
      <w:r w:rsidRPr="00C044CC">
        <w:rPr>
          <w:rFonts w:ascii="Times New Roman" w:hAnsi="Times New Roman" w:cs="Times New Roman"/>
        </w:rPr>
        <w:tab/>
        <w:t xml:space="preserve">3 </w:t>
      </w:r>
      <w:r w:rsidRPr="00C044CC">
        <w:rPr>
          <w:rFonts w:ascii="Times New Roman" w:hAnsi="Times New Roman" w:cs="Times New Roman"/>
        </w:rPr>
        <w:tab/>
        <w:t xml:space="preserve">4 </w:t>
      </w:r>
      <w:r w:rsidRPr="00C044CC">
        <w:rPr>
          <w:rFonts w:ascii="Times New Roman" w:hAnsi="Times New Roman" w:cs="Times New Roman"/>
        </w:rPr>
        <w:tab/>
        <w:t xml:space="preserve">5 </w:t>
      </w:r>
      <w:r w:rsidRPr="00C044CC">
        <w:rPr>
          <w:rFonts w:ascii="Times New Roman" w:hAnsi="Times New Roman" w:cs="Times New Roman"/>
        </w:rPr>
        <w:tab/>
        <w:t xml:space="preserve">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__________________________  ______________  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должность руководителя       подпись           Ф.И.О.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Ф.И.О.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должностного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лица &lt;*&gt; </w:t>
      </w:r>
      <w:r w:rsidRPr="00C044CC">
        <w:rPr>
          <w:rFonts w:ascii="Times New Roman" w:hAnsi="Times New Roman" w:cs="Times New Roman"/>
        </w:rPr>
        <w:tab/>
        <w:t>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подпись </w:t>
      </w:r>
      <w:r w:rsidRPr="00C044CC">
        <w:rPr>
          <w:rFonts w:ascii="Times New Roman" w:hAnsi="Times New Roman" w:cs="Times New Roman"/>
        </w:rPr>
        <w:tab/>
        <w:t xml:space="preserve">Тип и количество ОПО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регистрирующего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органа </w:t>
      </w:r>
      <w:r w:rsidRPr="00C044CC">
        <w:rPr>
          <w:rFonts w:ascii="Times New Roman" w:hAnsi="Times New Roman" w:cs="Times New Roman"/>
        </w:rPr>
        <w:tab/>
        <w:t>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дата </w:t>
      </w:r>
      <w:r w:rsidRPr="00C044CC">
        <w:rPr>
          <w:rFonts w:ascii="Times New Roman" w:hAnsi="Times New Roman" w:cs="Times New Roman"/>
        </w:rPr>
        <w:tab/>
        <w:t xml:space="preserve">Тип 3.1 __ </w:t>
      </w:r>
      <w:r w:rsidRPr="00C044CC">
        <w:rPr>
          <w:rFonts w:ascii="Times New Roman" w:hAnsi="Times New Roman" w:cs="Times New Roman"/>
        </w:rPr>
        <w:tab/>
        <w:t xml:space="preserve">Тип 3.2 __ </w:t>
      </w:r>
      <w:r w:rsidRPr="00C044CC">
        <w:rPr>
          <w:rFonts w:ascii="Times New Roman" w:hAnsi="Times New Roman" w:cs="Times New Roman"/>
        </w:rPr>
        <w:tab/>
        <w:t xml:space="preserve">Тип 3.3 __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w:t>
      </w:r>
    </w:p>
    <w:p w:rsidR="00C044CC" w:rsidRPr="00C044CC" w:rsidRDefault="00C044CC" w:rsidP="00C044CC">
      <w:pPr>
        <w:ind w:firstLine="567"/>
        <w:jc w:val="both"/>
        <w:rPr>
          <w:rFonts w:ascii="Times New Roman" w:hAnsi="Times New Roman" w:cs="Times New Roman"/>
        </w:rPr>
      </w:pP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&lt;1</w:t>
      </w:r>
      <w:proofErr w:type="gramStart"/>
      <w:r w:rsidRPr="0055226C">
        <w:rPr>
          <w:rFonts w:ascii="Times New Roman" w:hAnsi="Times New Roman" w:cs="Times New Roman"/>
          <w:sz w:val="16"/>
          <w:szCs w:val="16"/>
        </w:rPr>
        <w:t>&gt;  В</w:t>
      </w:r>
      <w:proofErr w:type="gramEnd"/>
      <w:r w:rsidRPr="0055226C">
        <w:rPr>
          <w:rFonts w:ascii="Times New Roman" w:hAnsi="Times New Roman" w:cs="Times New Roman"/>
          <w:sz w:val="16"/>
          <w:szCs w:val="16"/>
        </w:rPr>
        <w:t xml:space="preserve">  соответствии  с  п.  5  Правил  регистрации  объектов 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государственном   </w:t>
      </w:r>
      <w:proofErr w:type="gramStart"/>
      <w:r w:rsidRPr="0055226C">
        <w:rPr>
          <w:rFonts w:ascii="Times New Roman" w:hAnsi="Times New Roman" w:cs="Times New Roman"/>
          <w:sz w:val="16"/>
          <w:szCs w:val="16"/>
        </w:rPr>
        <w:t>реестре</w:t>
      </w:r>
      <w:proofErr w:type="gramEnd"/>
      <w:r w:rsidRPr="0055226C">
        <w:rPr>
          <w:rFonts w:ascii="Times New Roman" w:hAnsi="Times New Roman" w:cs="Times New Roman"/>
          <w:sz w:val="16"/>
          <w:szCs w:val="16"/>
        </w:rPr>
        <w:t xml:space="preserve">   опасных   производственных   объектов,</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утвержденных</w:t>
      </w:r>
      <w:proofErr w:type="gramEnd"/>
      <w:r w:rsidRPr="0055226C">
        <w:rPr>
          <w:rFonts w:ascii="Times New Roman" w:hAnsi="Times New Roman" w:cs="Times New Roman"/>
          <w:sz w:val="16"/>
          <w:szCs w:val="16"/>
        </w:rPr>
        <w:t xml:space="preserve">  Постановлением Правительства Российской Федерации от</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24 ноября 1998 г. N 1371 "О регистрации объектов </w:t>
      </w:r>
      <w:proofErr w:type="gramStart"/>
      <w:r w:rsidRPr="0055226C">
        <w:rPr>
          <w:rFonts w:ascii="Times New Roman" w:hAnsi="Times New Roman" w:cs="Times New Roman"/>
          <w:sz w:val="16"/>
          <w:szCs w:val="16"/>
        </w:rPr>
        <w:t>в</w:t>
      </w:r>
      <w:proofErr w:type="gramEnd"/>
      <w:r w:rsidRPr="0055226C">
        <w:rPr>
          <w:rFonts w:ascii="Times New Roman" w:hAnsi="Times New Roman" w:cs="Times New Roman"/>
          <w:sz w:val="16"/>
          <w:szCs w:val="16"/>
        </w:rPr>
        <w:t xml:space="preserve"> государственном</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реестре</w:t>
      </w:r>
      <w:proofErr w:type="gramEnd"/>
      <w:r w:rsidRPr="0055226C">
        <w:rPr>
          <w:rFonts w:ascii="Times New Roman" w:hAnsi="Times New Roman" w:cs="Times New Roman"/>
          <w:sz w:val="16"/>
          <w:szCs w:val="16"/>
        </w:rPr>
        <w:t xml:space="preserve"> опасных производственных объектов".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&lt;2</w:t>
      </w:r>
      <w:proofErr w:type="gramStart"/>
      <w:r w:rsidRPr="0055226C">
        <w:rPr>
          <w:rFonts w:ascii="Times New Roman" w:hAnsi="Times New Roman" w:cs="Times New Roman"/>
          <w:sz w:val="16"/>
          <w:szCs w:val="16"/>
        </w:rPr>
        <w:t>&gt;  П</w:t>
      </w:r>
      <w:proofErr w:type="gramEnd"/>
      <w:r w:rsidRPr="0055226C">
        <w:rPr>
          <w:rFonts w:ascii="Times New Roman" w:hAnsi="Times New Roman" w:cs="Times New Roman"/>
          <w:sz w:val="16"/>
          <w:szCs w:val="16"/>
        </w:rPr>
        <w:t>ри наличии опасного производственного объекта, сведения о</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котором</w:t>
      </w:r>
      <w:proofErr w:type="gramEnd"/>
      <w:r w:rsidRPr="0055226C">
        <w:rPr>
          <w:rFonts w:ascii="Times New Roman" w:hAnsi="Times New Roman" w:cs="Times New Roman"/>
          <w:sz w:val="16"/>
          <w:szCs w:val="16"/>
        </w:rPr>
        <w:t xml:space="preserve">  отнесены  к государственной тайне, не указываются адреса:</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места нахождения ОПО; эксплуатирующей организации.</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&lt;3</w:t>
      </w:r>
      <w:proofErr w:type="gramStart"/>
      <w:r w:rsidRPr="0055226C">
        <w:rPr>
          <w:rFonts w:ascii="Times New Roman" w:hAnsi="Times New Roman" w:cs="Times New Roman"/>
          <w:sz w:val="16"/>
          <w:szCs w:val="16"/>
        </w:rPr>
        <w:t>&gt;  З</w:t>
      </w:r>
      <w:proofErr w:type="gramEnd"/>
      <w:r w:rsidRPr="0055226C">
        <w:rPr>
          <w:rFonts w:ascii="Times New Roman" w:hAnsi="Times New Roman" w:cs="Times New Roman"/>
          <w:sz w:val="16"/>
          <w:szCs w:val="16"/>
        </w:rPr>
        <w:t>аполняется  при  перерегистрации или внесении изменений 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сведения   государственного   реестра   </w:t>
      </w:r>
      <w:proofErr w:type="gramStart"/>
      <w:r w:rsidRPr="0055226C">
        <w:rPr>
          <w:rFonts w:ascii="Times New Roman" w:hAnsi="Times New Roman" w:cs="Times New Roman"/>
          <w:sz w:val="16"/>
          <w:szCs w:val="16"/>
        </w:rPr>
        <w:t>опасных</w:t>
      </w:r>
      <w:proofErr w:type="gramEnd"/>
      <w:r w:rsidRPr="0055226C">
        <w:rPr>
          <w:rFonts w:ascii="Times New Roman" w:hAnsi="Times New Roman" w:cs="Times New Roman"/>
          <w:sz w:val="16"/>
          <w:szCs w:val="16"/>
        </w:rPr>
        <w:t xml:space="preserve">   производственных</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объектов.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&lt;4</w:t>
      </w:r>
      <w:proofErr w:type="gramStart"/>
      <w:r w:rsidRPr="0055226C">
        <w:rPr>
          <w:rFonts w:ascii="Times New Roman" w:hAnsi="Times New Roman" w:cs="Times New Roman"/>
          <w:sz w:val="16"/>
          <w:szCs w:val="16"/>
        </w:rPr>
        <w:t>&gt; В</w:t>
      </w:r>
      <w:proofErr w:type="gramEnd"/>
      <w:r w:rsidRPr="0055226C">
        <w:rPr>
          <w:rFonts w:ascii="Times New Roman" w:hAnsi="Times New Roman" w:cs="Times New Roman"/>
          <w:sz w:val="16"/>
          <w:szCs w:val="16"/>
        </w:rPr>
        <w:t>ыбрать нужную характеристику: обращение опасного вещества;</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наличие    взрывоопасной    пыли;    использование   оборудования,</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работающего  под  давлением  более  0,07  МПа или температуры воды</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более    115    °C;    использование    грузоподъемных  механизмов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(эскалаторов,  фуникулеров,  канатных  дорог); получение расплавов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черных  металлов  (цветных  металлов); получение сплавов на основе</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черных  (цветных) металлов; ведение горных работ; ведение работ </w:t>
      </w:r>
      <w:proofErr w:type="gramStart"/>
      <w:r w:rsidRPr="0055226C">
        <w:rPr>
          <w:rFonts w:ascii="Times New Roman" w:hAnsi="Times New Roman" w:cs="Times New Roman"/>
          <w:sz w:val="16"/>
          <w:szCs w:val="16"/>
        </w:rPr>
        <w:t>по</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обогащению; ведение работ в подземных условиях.</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&lt;5&gt;  Должностное  лицо,  назначенное  в соответствии с приказом</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регистрирующего    органа,    </w:t>
      </w:r>
      <w:proofErr w:type="gramStart"/>
      <w:r w:rsidRPr="0055226C">
        <w:rPr>
          <w:rFonts w:ascii="Times New Roman" w:hAnsi="Times New Roman" w:cs="Times New Roman"/>
          <w:sz w:val="16"/>
          <w:szCs w:val="16"/>
        </w:rPr>
        <w:t>ответственным</w:t>
      </w:r>
      <w:proofErr w:type="gramEnd"/>
      <w:r w:rsidRPr="0055226C">
        <w:rPr>
          <w:rFonts w:ascii="Times New Roman" w:hAnsi="Times New Roman" w:cs="Times New Roman"/>
          <w:sz w:val="16"/>
          <w:szCs w:val="16"/>
        </w:rPr>
        <w:t xml:space="preserve">    за    осуществление</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государственных  функций  по  регистрации опасных производственных</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объектов    и    ведению    государственного    реестра    опасных</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производственных  объектов, в том числе за контроль правильности и</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полноты осуществления идентификации ОПО.</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Подписывая  документ,  характеризующий опасный производственный</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объект,  уполномоченный  специалист  подтверждает</w:t>
      </w:r>
      <w:proofErr w:type="gramEnd"/>
      <w:r w:rsidRPr="0055226C">
        <w:rPr>
          <w:rFonts w:ascii="Times New Roman" w:hAnsi="Times New Roman" w:cs="Times New Roman"/>
          <w:sz w:val="16"/>
          <w:szCs w:val="16"/>
        </w:rPr>
        <w:t xml:space="preserve"> тип и количество</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эксплуатируемых</w:t>
      </w:r>
      <w:proofErr w:type="gramEnd"/>
      <w:r w:rsidRPr="0055226C">
        <w:rPr>
          <w:rFonts w:ascii="Times New Roman" w:hAnsi="Times New Roman" w:cs="Times New Roman"/>
          <w:sz w:val="16"/>
          <w:szCs w:val="16"/>
        </w:rPr>
        <w:t xml:space="preserve">    в    составе    организации-заявителя   опасных</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производственных  объектов, что позволяет ей осуществить заявку </w:t>
      </w:r>
      <w:proofErr w:type="gramStart"/>
      <w:r w:rsidRPr="0055226C">
        <w:rPr>
          <w:rFonts w:ascii="Times New Roman" w:hAnsi="Times New Roman" w:cs="Times New Roman"/>
          <w:sz w:val="16"/>
          <w:szCs w:val="16"/>
        </w:rPr>
        <w:t>на</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получение   в   соответствующем   органе   </w:t>
      </w:r>
      <w:proofErr w:type="spellStart"/>
      <w:r w:rsidRPr="0055226C">
        <w:rPr>
          <w:rFonts w:ascii="Times New Roman" w:hAnsi="Times New Roman" w:cs="Times New Roman"/>
          <w:sz w:val="16"/>
          <w:szCs w:val="16"/>
        </w:rPr>
        <w:t>Ростехнадзора</w:t>
      </w:r>
      <w:proofErr w:type="spellEnd"/>
      <w:r w:rsidRPr="0055226C">
        <w:rPr>
          <w:rFonts w:ascii="Times New Roman" w:hAnsi="Times New Roman" w:cs="Times New Roman"/>
          <w:sz w:val="16"/>
          <w:szCs w:val="16"/>
        </w:rPr>
        <w:t xml:space="preserve"> или иного</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федерального  органа  исполнительной  власти  (в соответствии </w:t>
      </w:r>
      <w:proofErr w:type="gramStart"/>
      <w:r w:rsidRPr="0055226C">
        <w:rPr>
          <w:rFonts w:ascii="Times New Roman" w:hAnsi="Times New Roman" w:cs="Times New Roman"/>
          <w:sz w:val="16"/>
          <w:szCs w:val="16"/>
        </w:rPr>
        <w:t>с</w:t>
      </w:r>
      <w:proofErr w:type="gramEnd"/>
      <w:r w:rsidRPr="0055226C">
        <w:rPr>
          <w:rFonts w:ascii="Times New Roman" w:hAnsi="Times New Roman" w:cs="Times New Roman"/>
          <w:sz w:val="16"/>
          <w:szCs w:val="16"/>
        </w:rPr>
        <w:t xml:space="preserve"> </w:t>
      </w:r>
      <w:proofErr w:type="gramStart"/>
      <w:r w:rsidRPr="0055226C">
        <w:rPr>
          <w:rFonts w:ascii="Times New Roman" w:hAnsi="Times New Roman" w:cs="Times New Roman"/>
          <w:sz w:val="16"/>
          <w:szCs w:val="16"/>
        </w:rPr>
        <w:t>их</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полномочиями) иных разрешительных документов до истечения двадцати</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дней,  необходимых для оформления свидетельства об их регистрации,</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в  том числе осуществить федеральным органом исполнительной власти</w:t>
      </w:r>
    </w:p>
    <w:p w:rsidR="00C044CC" w:rsidRPr="0055226C" w:rsidRDefault="00C044CC" w:rsidP="0055226C">
      <w:pPr>
        <w:spacing w:after="0" w:line="240" w:lineRule="auto"/>
        <w:ind w:firstLine="567"/>
        <w:jc w:val="both"/>
        <w:rPr>
          <w:rFonts w:ascii="Times New Roman" w:hAnsi="Times New Roman" w:cs="Times New Roman"/>
          <w:sz w:val="16"/>
          <w:szCs w:val="16"/>
        </w:rPr>
      </w:pPr>
      <w:proofErr w:type="gramStart"/>
      <w:r w:rsidRPr="0055226C">
        <w:rPr>
          <w:rFonts w:ascii="Times New Roman" w:hAnsi="Times New Roman" w:cs="Times New Roman"/>
          <w:sz w:val="16"/>
          <w:szCs w:val="16"/>
        </w:rPr>
        <w:t>(требования  ст. 9, 15 Федерального закона от 21.07.97 N 116-ФЗ "О</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промышленном  обязательном  страховании  риска ответственности </w:t>
      </w:r>
      <w:proofErr w:type="gramStart"/>
      <w:r w:rsidRPr="0055226C">
        <w:rPr>
          <w:rFonts w:ascii="Times New Roman" w:hAnsi="Times New Roman" w:cs="Times New Roman"/>
          <w:sz w:val="16"/>
          <w:szCs w:val="16"/>
        </w:rPr>
        <w:t>при</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эксплуатации  опасного  производственного объекта в соответствии </w:t>
      </w:r>
      <w:proofErr w:type="gramStart"/>
      <w:r w:rsidRPr="0055226C">
        <w:rPr>
          <w:rFonts w:ascii="Times New Roman" w:hAnsi="Times New Roman" w:cs="Times New Roman"/>
          <w:sz w:val="16"/>
          <w:szCs w:val="16"/>
        </w:rPr>
        <w:t>с</w:t>
      </w:r>
      <w:proofErr w:type="gramEnd"/>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установленным   типом   опасности,   определенным   уполномоченным</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безопасности опасных производственных объектов").</w:t>
      </w:r>
    </w:p>
    <w:p w:rsidR="00C044CC" w:rsidRPr="0055226C" w:rsidRDefault="00C044CC" w:rsidP="0055226C">
      <w:pPr>
        <w:spacing w:after="0" w:line="240" w:lineRule="auto"/>
        <w:ind w:firstLine="567"/>
        <w:jc w:val="both"/>
        <w:rPr>
          <w:rFonts w:ascii="Times New Roman" w:hAnsi="Times New Roman" w:cs="Times New Roman"/>
          <w:sz w:val="16"/>
          <w:szCs w:val="16"/>
        </w:rPr>
      </w:pPr>
      <w:r w:rsidRPr="0055226C">
        <w:rPr>
          <w:rFonts w:ascii="Times New Roman" w:hAnsi="Times New Roman" w:cs="Times New Roman"/>
          <w:sz w:val="16"/>
          <w:szCs w:val="16"/>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55226C" w:rsidRDefault="0055226C" w:rsidP="00C044CC">
      <w:pPr>
        <w:ind w:firstLine="567"/>
        <w:jc w:val="both"/>
        <w:rPr>
          <w:rFonts w:ascii="Times New Roman" w:hAnsi="Times New Roman" w:cs="Times New Roman"/>
        </w:rPr>
      </w:pPr>
    </w:p>
    <w:p w:rsidR="0055226C" w:rsidRPr="00C044CC" w:rsidRDefault="0055226C" w:rsidP="00C044CC">
      <w:pPr>
        <w:ind w:firstLine="567"/>
        <w:jc w:val="both"/>
        <w:rPr>
          <w:rFonts w:ascii="Times New Roman" w:hAnsi="Times New Roman" w:cs="Times New Roman"/>
        </w:rPr>
      </w:pPr>
    </w:p>
    <w:p w:rsidR="00C044CC" w:rsidRPr="0055226C" w:rsidRDefault="00C044CC" w:rsidP="00C044CC">
      <w:pPr>
        <w:ind w:firstLine="567"/>
        <w:jc w:val="both"/>
        <w:rPr>
          <w:rFonts w:ascii="Times New Roman" w:hAnsi="Times New Roman" w:cs="Times New Roman"/>
          <w:b/>
        </w:rPr>
      </w:pPr>
      <w:r w:rsidRPr="0055226C">
        <w:rPr>
          <w:rFonts w:ascii="Times New Roman" w:hAnsi="Times New Roman" w:cs="Times New Roman"/>
          <w:b/>
        </w:rPr>
        <w:lastRenderedPageBreak/>
        <w:t xml:space="preserve">Приложение N 8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КРИТЕРИИ ИДЕНТИФИКАЦИИ </w:t>
      </w:r>
    </w:p>
    <w:p w:rsidR="00C044CC" w:rsidRPr="00C044CC" w:rsidRDefault="00C044CC" w:rsidP="00C044CC">
      <w:pPr>
        <w:ind w:firstLine="567"/>
        <w:jc w:val="both"/>
        <w:rPr>
          <w:rFonts w:ascii="Times New Roman" w:hAnsi="Times New Roman" w:cs="Times New Roman"/>
        </w:rPr>
      </w:pP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Общие положения и требования при осуществлении идентификации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 Процедура идентификации опасных производственных объектов проводится для обеспечения исполнения государственной функции по регистрации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2. Идентификация опасных производственных объектов проводится с целью выявления опасных производственных объектов, эксплуатируемых в составе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идентификации опасных производственных объектов осуществляются выявление и отнесение объекта к категории опасного производственного объекта, определение его наименования, признаков опасности и типа в соответствии с требованиями Федерального закона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Идентификация опасных производственных объектов осуществляется в соответствии с Перечнем типовых видов опасных производственных объектов для целей регистрации, на основании п. 1.4 "Общих правил безопасности для организаций, осуществляющих деятельность в области промышленной безопасности опасных производственных объектов", ПБ 03-517-02, требований настоящего Регламента.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3. В процессе идентификации выявляются все опасные производственные объекты организации вне зависимости от места их эксплуатации. Определяются все признаки опасности (вне зависимости от ведомственной принадлежности) и единственный тип каждого опасного производственного объекта, эксплуатируемого организацией, с учетом требований законодательных и иных нормативных правовых актов в области промышленной безопасности.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Определение признаков опасности осуществляется на основе анализа состава предприятия (имущественного комплекса), проектной документации, деклараций промышленной безопасности, технологических регламентов и других документов, связанных с эксплуатацией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Идентификация опасных производственных объектов, эксплуатируемых в составе организации, должна полностью отражать потенциальную опасность производственных процессов (при наличии признаков опасности, определенных законодательством), осуществляемых на конкретных производственных площадках организации, при исполнении всех видов деятельности, согласно ее уставным документам.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4. Идентификацию опасных производственных объектов осуществляет организация, эксплуатирующая эти объекты.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5. В организации издается приказ (распоряжение), определяющий сроки проведения идентификации, сроки и порядок представления в регистрирующий орган сведений, необходимых для регистрации объектов в государственном реестре, внесения изменений в государственный реестр, лицо (лиц), ответственное за проведение идентификации и представление сведений.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6. Ответственность за правильность идентификации опасных производственных объектов несет руководитель организации, эксплуатирующей </w:t>
      </w:r>
      <w:proofErr w:type="spellStart"/>
      <w:r w:rsidRPr="00C044CC">
        <w:rPr>
          <w:rFonts w:ascii="Times New Roman" w:hAnsi="Times New Roman" w:cs="Times New Roman"/>
        </w:rPr>
        <w:t>идентифицирование</w:t>
      </w:r>
      <w:proofErr w:type="spellEnd"/>
      <w:r w:rsidRPr="00C044CC">
        <w:rPr>
          <w:rFonts w:ascii="Times New Roman" w:hAnsi="Times New Roman" w:cs="Times New Roman"/>
        </w:rPr>
        <w:t xml:space="preserve">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7. Идентификация проводится на основании анализа следующих документов организации: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структуры предприятия;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генерального плана расположения зданий и сооружений предприятия;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сведений о применяемых технологиях, основных и вспомогательных производств;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спецификации установленного оборудования;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документации на технические устройства, используемые на опасных производственных объектах;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данных о количестве опасных веществ, обращаемых на производстве;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учредительных документов предприятия;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документов, подтверждающих право на осуществление лицензируемых видов деятельности и разрешений на применение соответствующего оборудования.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8. При рассмотрении спецификации установленного на опасном производственном объекте оборудования необходимо учитывать все оборудование (технические устройства), эксплуатация которых дает признак опасности, обусловленный перечисленным в приложении 1 Федерального закона "О промышленной безопасности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9. При идентификации надо учитывать, что опасным производственным объектом не является отдельный механизм, оборудование (техническое устройство), емкость с опасным веществом, сосуд под избыточным давлением. Опасным производственным объектом является определенная площадка производства, на которой при осуществлении определенного вида деятельности применяется то или иное техническое устройство, есть обращение опасного вещества или горючей пыли.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10. Если на территории организации эксплуатируется несколько объектов и лишь один из них обладает признаками опасности, то рассматривается в качестве опасного производственного этот объект, а не все территории организации в целом.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9. Наименование объекта (одна из характеристик опасного производственного объекта) присваивается ему по результатам идентификации в соответствии с Перечнем типовых видов опасных производственных объектов для целей регистрации в государственном реестре, разработанном </w:t>
      </w:r>
      <w:proofErr w:type="spellStart"/>
      <w:r w:rsidRPr="00C044CC">
        <w:rPr>
          <w:rFonts w:ascii="Times New Roman" w:hAnsi="Times New Roman" w:cs="Times New Roman"/>
        </w:rPr>
        <w:t>Ростехнадзором</w:t>
      </w:r>
      <w:proofErr w:type="spellEnd"/>
      <w:r w:rsidRPr="00C044CC">
        <w:rPr>
          <w:rFonts w:ascii="Times New Roman" w:hAnsi="Times New Roman" w:cs="Times New Roman"/>
        </w:rPr>
        <w:t xml:space="preserve">. В наименовании опасного производственного объекта не должно быть сокращений, за исключением общепринятых. </w:t>
      </w:r>
    </w:p>
    <w:p w:rsidR="0055226C" w:rsidRPr="00C044CC" w:rsidRDefault="00C044CC" w:rsidP="0055226C">
      <w:pPr>
        <w:ind w:firstLine="567"/>
        <w:jc w:val="both"/>
        <w:rPr>
          <w:rFonts w:ascii="Times New Roman" w:hAnsi="Times New Roman" w:cs="Times New Roman"/>
        </w:rPr>
      </w:pPr>
      <w:r w:rsidRPr="00C044CC">
        <w:rPr>
          <w:rFonts w:ascii="Times New Roman" w:hAnsi="Times New Roman" w:cs="Times New Roman"/>
        </w:rPr>
        <w:lastRenderedPageBreak/>
        <w:t xml:space="preserve">Присвоение наименования объекту осуществляется на основании анализа всех выявленных на объекте признаков опасности. Определив, какой из них наиболее характеризует то, что осуществляется на объекте, отнесенном к категории опасного производственного объекта (вид деятельности), из соответствующего раздела Перечня типовых видов опасных производственных объектов для целей регистрации в государственном реестре необходимо выбрать соответствующее наименование опасного производственного объекта. При этом в карте учета опасного производственного объекта указываются все выявленные признаки опасности, а не только тот признак, что определил наименование опасного </w:t>
      </w:r>
      <w:r w:rsidR="0055226C">
        <w:rPr>
          <w:rFonts w:ascii="Times New Roman" w:hAnsi="Times New Roman" w:cs="Times New Roman"/>
        </w:rPr>
        <w:t xml:space="preserve">производственного объекта.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12. В результате идентификации определяются количественные и качественные характеристики опасного производственного объекта и иные характеризующие его сведения. На основании сведений, характеризующих опасный производственный объект, организация заполняет карту учета опасного производственного объекта в государственном реестре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13. Правильность проведения идентификации опасных производственных объектов контролируется специалисто</w:t>
      </w:r>
      <w:proofErr w:type="gramStart"/>
      <w:r w:rsidRPr="00C044CC">
        <w:rPr>
          <w:rFonts w:ascii="Times New Roman" w:hAnsi="Times New Roman" w:cs="Times New Roman"/>
        </w:rPr>
        <w:t>м(</w:t>
      </w:r>
      <w:proofErr w:type="spellStart"/>
      <w:proofErr w:type="gramEnd"/>
      <w:r w:rsidRPr="00C044CC">
        <w:rPr>
          <w:rFonts w:ascii="Times New Roman" w:hAnsi="Times New Roman" w:cs="Times New Roman"/>
        </w:rPr>
        <w:t>ами</w:t>
      </w:r>
      <w:proofErr w:type="spellEnd"/>
      <w:r w:rsidRPr="00C044CC">
        <w:rPr>
          <w:rFonts w:ascii="Times New Roman" w:hAnsi="Times New Roman" w:cs="Times New Roman"/>
        </w:rPr>
        <w:t xml:space="preserve">) регистрирующего органа.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14. При возникновении изменений в информации, ранее внесенной в базу данных государственного реестра, эксплуатирующая организация обязана внести эти изменения в базу данных государственного реестра опасных производственных объектов. Для этого эксплуатирующей организацией проводится идентификация только по отношению: к вновь появившимся опасным производственным объектам: к объектам, где произошли какие-либо изменения в ранее зарегистрированных в государственном реестре сведениях.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15. При осуществлении процедуры перерегистрации опасных производственных объектов процедуру идентификации организация проводит по всем опасным производственным объектам, эксплуатируемым в ее составе.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16. При осуществлении идентификации и отнесении объекта к категории опасного производственного объекта по признаку опасности, связанному с обращением опасного вещества, необходимо руководствоваться следующим. </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Опасные вещества, обращающиеся на объекте в количестве, равном или менее 2% от предельно допустимого, указанного в приложении 2 Федерального закона от 21.07.97 N 116-ФЗ "О промышленной безопасности опасных производственных объектов", можно не учитывать (если нормативными документами на конкретное вещество не установлено другое) при отнесении такого объекта к категории опасного производственного объекта, если их размещение на территории эксплуатирующей организации таково, что</w:t>
      </w:r>
      <w:proofErr w:type="gramEnd"/>
      <w:r w:rsidRPr="00C044CC">
        <w:rPr>
          <w:rFonts w:ascii="Times New Roman" w:hAnsi="Times New Roman" w:cs="Times New Roman"/>
        </w:rPr>
        <w:t xml:space="preserve"> не может стать причиной возникновения крупной аварии (рекомендации Директивы N 96/82/ЕЭС от 09.01.1996).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При определении минимального количества опасного вещества, обуславливающего отнесение объекта, на котором оно обращается, к категории опасного производственного объекта, необходимо учитывать его количество исходя из отраслевых особенностей и условий эксплуатации такого объекта, культуры производства, срока службы применяемого оборудования, взаиморасположения оборудования и т.д. </w:t>
      </w:r>
    </w:p>
    <w:p w:rsidR="00C044CC" w:rsidRDefault="00C044CC" w:rsidP="00C044CC">
      <w:pPr>
        <w:ind w:firstLine="567"/>
        <w:jc w:val="both"/>
        <w:rPr>
          <w:rFonts w:ascii="Times New Roman" w:hAnsi="Times New Roman" w:cs="Times New Roman"/>
        </w:rPr>
      </w:pPr>
    </w:p>
    <w:p w:rsidR="0055226C" w:rsidRDefault="0055226C" w:rsidP="00C044CC">
      <w:pPr>
        <w:ind w:firstLine="567"/>
        <w:jc w:val="both"/>
        <w:rPr>
          <w:rFonts w:ascii="Times New Roman" w:hAnsi="Times New Roman" w:cs="Times New Roman"/>
        </w:rPr>
      </w:pPr>
    </w:p>
    <w:p w:rsidR="0055226C" w:rsidRPr="00C044CC" w:rsidRDefault="0055226C" w:rsidP="00C044CC">
      <w:pPr>
        <w:ind w:firstLine="567"/>
        <w:jc w:val="both"/>
        <w:rPr>
          <w:rFonts w:ascii="Times New Roman" w:hAnsi="Times New Roman" w:cs="Times New Roman"/>
        </w:rPr>
      </w:pPr>
      <w:bookmarkStart w:id="0" w:name="_GoBack"/>
      <w:bookmarkEnd w:id="0"/>
    </w:p>
    <w:p w:rsidR="00C044CC" w:rsidRPr="0055226C" w:rsidRDefault="00C044CC" w:rsidP="00C044CC">
      <w:pPr>
        <w:ind w:firstLine="567"/>
        <w:jc w:val="both"/>
        <w:rPr>
          <w:rFonts w:ascii="Times New Roman" w:hAnsi="Times New Roman" w:cs="Times New Roman"/>
          <w:b/>
        </w:rPr>
      </w:pPr>
      <w:r w:rsidRPr="0055226C">
        <w:rPr>
          <w:rFonts w:ascii="Times New Roman" w:hAnsi="Times New Roman" w:cs="Times New Roman"/>
          <w:b/>
        </w:rPr>
        <w:lastRenderedPageBreak/>
        <w:t xml:space="preserve">Приложение N 9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к Административному регламенту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 регистрации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и ведению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государственного реестра </w:t>
      </w:r>
      <w:proofErr w:type="gramStart"/>
      <w:r w:rsidRPr="00C044CC">
        <w:rPr>
          <w:rFonts w:ascii="Times New Roman" w:hAnsi="Times New Roman" w:cs="Times New Roman"/>
        </w:rPr>
        <w:t>опасных</w:t>
      </w:r>
      <w:proofErr w:type="gramEnd"/>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ОБРАЗЕЦ БЛАНКА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СВИДЕТЕЛЬСТВА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СВИДЕТЕЛЬСТВО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roofErr w:type="gramStart"/>
      <w:r w:rsidRPr="00C044CC">
        <w:rPr>
          <w:rFonts w:ascii="Times New Roman" w:hAnsi="Times New Roman" w:cs="Times New Roman"/>
        </w:rPr>
        <w:t>(федеральный орган исполнительной власти,</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регистрирующий орган)</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ГОСУДАРСТВЕННЫЙ РЕЕСТР</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ОПАСНЫХ ПРОИЗВОДСТВЕННЫХ ОБЪЕКТОВ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СВИДЕТЕЛЬСТВО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XXX-XXXXX</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Настоящее свидетельство выдано "__" _____________________ года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(полное наименование организации, почтовый индекс, адрес)</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    удостоверяет,    что    следующие   опасные  производственные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объекты,  эксплуатируемые указанной организацией, зарегистрированы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  государственном  реестре  опасных  производственных  объектов </w:t>
      </w:r>
      <w:proofErr w:type="gramStart"/>
      <w:r w:rsidRPr="00C044CC">
        <w:rPr>
          <w:rFonts w:ascii="Times New Roman" w:hAnsi="Times New Roman" w:cs="Times New Roman"/>
        </w:rPr>
        <w:t>в</w:t>
      </w:r>
      <w:proofErr w:type="gramEnd"/>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соответствии</w:t>
      </w:r>
      <w:proofErr w:type="gramEnd"/>
      <w:r w:rsidRPr="00C044CC">
        <w:rPr>
          <w:rFonts w:ascii="Times New Roman" w:hAnsi="Times New Roman" w:cs="Times New Roman"/>
        </w:rPr>
        <w:t xml:space="preserve">  с  Федеральным  законом "О промышленной безопасности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опасных производственных объектов"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 объекта  </w:t>
      </w:r>
      <w:r w:rsidRPr="00C044CC">
        <w:rPr>
          <w:rFonts w:ascii="Times New Roman" w:hAnsi="Times New Roman" w:cs="Times New Roman"/>
        </w:rPr>
        <w:tab/>
      </w:r>
      <w:proofErr w:type="gramStart"/>
      <w:r w:rsidRPr="00C044CC">
        <w:rPr>
          <w:rFonts w:ascii="Times New Roman" w:hAnsi="Times New Roman" w:cs="Times New Roman"/>
        </w:rPr>
        <w:t>Регистрационный</w:t>
      </w:r>
      <w:proofErr w:type="gramEnd"/>
      <w:r w:rsidRPr="00C044CC">
        <w:rPr>
          <w:rFonts w:ascii="Times New Roman" w:hAnsi="Times New Roman" w:cs="Times New Roman"/>
        </w:rPr>
        <w:t xml:space="preserve"> N </w:t>
      </w:r>
      <w:r w:rsidRPr="00C044CC">
        <w:rPr>
          <w:rFonts w:ascii="Times New Roman" w:hAnsi="Times New Roman" w:cs="Times New Roman"/>
        </w:rPr>
        <w:tab/>
        <w:t xml:space="preserve">  Дата регистрации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                  </w:t>
      </w:r>
      <w:r w:rsidRPr="00C044CC">
        <w:rPr>
          <w:rFonts w:ascii="Times New Roman" w:hAnsi="Times New Roman" w:cs="Times New Roman"/>
        </w:rPr>
        <w:tab/>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Указанные объекты подлежат перерегистрации до "__" _____ ____ года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Руководитель регистрирующего органа 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__________________________________________________________________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(должность, Ф.И.О., подпись)</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М.П.</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Нумерация бланка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Требования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к оформлению и порядку присвоения регистрационных номеров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 оформления свидетельства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Свидетельство о регистрации опасных производственных объектов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документ,  оформляется  на  номерном  бланке,  подлежащем  </w:t>
      </w:r>
      <w:proofErr w:type="gramStart"/>
      <w:r w:rsidRPr="00C044CC">
        <w:rPr>
          <w:rFonts w:ascii="Times New Roman" w:hAnsi="Times New Roman" w:cs="Times New Roman"/>
        </w:rPr>
        <w:t>строгой</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отчетности,    </w:t>
      </w:r>
      <w:proofErr w:type="gramStart"/>
      <w:r w:rsidRPr="00C044CC">
        <w:rPr>
          <w:rFonts w:ascii="Times New Roman" w:hAnsi="Times New Roman" w:cs="Times New Roman"/>
        </w:rPr>
        <w:t>выполненном</w:t>
      </w:r>
      <w:proofErr w:type="gramEnd"/>
      <w:r w:rsidRPr="00C044CC">
        <w:rPr>
          <w:rFonts w:ascii="Times New Roman" w:hAnsi="Times New Roman" w:cs="Times New Roman"/>
        </w:rPr>
        <w:t xml:space="preserve">    типографским    способом,   выдается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эксплуатирующей  организации  и содержит сведения о </w:t>
      </w:r>
      <w:proofErr w:type="gramStart"/>
      <w:r w:rsidRPr="00C044CC">
        <w:rPr>
          <w:rFonts w:ascii="Times New Roman" w:hAnsi="Times New Roman" w:cs="Times New Roman"/>
        </w:rPr>
        <w:t>регистрирующем</w:t>
      </w:r>
      <w:proofErr w:type="gramEnd"/>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органе</w:t>
      </w:r>
      <w:proofErr w:type="gramEnd"/>
      <w:r w:rsidRPr="00C044CC">
        <w:rPr>
          <w:rFonts w:ascii="Times New Roman" w:hAnsi="Times New Roman" w:cs="Times New Roman"/>
        </w:rPr>
        <w:t>,  осуществившем  его  выдачу,  эксплуатирующей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(название,   местонахождение),   регистрационный   номер, перечень</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эксплуатируемых     опасных     производственных     объектов,  их</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наименование,   даты   его   выдачи   (регистрации)  и последующей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перерегистрации.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  регистрации  в  государственном  реестре  каждому опасному</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производственному  объекту  присваивается  регистрационный  номер,</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который</w:t>
      </w:r>
      <w:proofErr w:type="gramEnd"/>
      <w:r w:rsidRPr="00C044CC">
        <w:rPr>
          <w:rFonts w:ascii="Times New Roman" w:hAnsi="Times New Roman" w:cs="Times New Roman"/>
        </w:rPr>
        <w:t xml:space="preserve">    является    идентификатором    регистрирующего  органа,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эксплуатирующей  его организации и самого объекта. Регистрационный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номер  состоит  из  трех групп знаков, разделенных тире (дефисом),</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вида  XXX-XXXXX-XXXX.  Первые  две  группы  знаков повторяют номер</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свидетельства   о   регистрации,   при   этом первая группа знаков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идентифицирует   регистрирующие   органы.   Вторая   группа знаков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(идентификатор    организации)    идентифицирует   </w:t>
      </w:r>
      <w:proofErr w:type="gramStart"/>
      <w:r w:rsidRPr="00C044CC">
        <w:rPr>
          <w:rFonts w:ascii="Times New Roman" w:hAnsi="Times New Roman" w:cs="Times New Roman"/>
        </w:rPr>
        <w:t>эксплуатирующую</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организацию.   Третья   группа   знаков   (идентификатор  объекта)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идентифицирует опасный производственный объект.</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   первой   группе   знаков   первый   знак (символ кириллицы)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идентифицирует  федеральный  орган исполнительной власти в порядке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его  включения в список регистрирующих органов федеральных органов</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 xml:space="preserve">исполнительной  власти (символ "А" - для </w:t>
      </w:r>
      <w:proofErr w:type="spellStart"/>
      <w:r w:rsidRPr="00C044CC">
        <w:rPr>
          <w:rFonts w:ascii="Times New Roman" w:hAnsi="Times New Roman" w:cs="Times New Roman"/>
        </w:rPr>
        <w:t>Ростехнадзора</w:t>
      </w:r>
      <w:proofErr w:type="spellEnd"/>
      <w:r w:rsidRPr="00C044CC">
        <w:rPr>
          <w:rFonts w:ascii="Times New Roman" w:hAnsi="Times New Roman" w:cs="Times New Roman"/>
        </w:rPr>
        <w:t>, символы от</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"Б"  до  "Я"  -  для  остальных федеральных органов </w:t>
      </w:r>
      <w:proofErr w:type="gramStart"/>
      <w:r w:rsidRPr="00C044CC">
        <w:rPr>
          <w:rFonts w:ascii="Times New Roman" w:hAnsi="Times New Roman" w:cs="Times New Roman"/>
        </w:rPr>
        <w:t>исполнительной</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власти).  Два  последних  знака  в  первой  группе  идентифицируют</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регистрирующий    территориальный    орган    федерального  органа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исполнительной  власти  и  входящий  в зону его полномочий субъект</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Российской    Федерации,    в    соответствии    с классификацией,</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установленной   конкретным   федеральным   органом  исполнительной</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власти. Вторая группа знаков является цифровой и содержит числа </w:t>
      </w:r>
      <w:proofErr w:type="gramStart"/>
      <w:r w:rsidRPr="00C044CC">
        <w:rPr>
          <w:rFonts w:ascii="Times New Roman" w:hAnsi="Times New Roman" w:cs="Times New Roman"/>
        </w:rPr>
        <w:t>от</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00001   до   99999.   В   ней   каждой эксплуатирующей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присваивается   число,   идентифицирующее   организацию, в порядке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выдачи  свидетельств  о  регистрации.  Третья  группа знаков также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является  цифровой и содержит числа от 0001 до 9999. В ней каждому</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зарегистрированному     опасному     производственному     объекту</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присваивается число, идентифицирующее его в составе имущественного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комплекса,    эксплуатируемого    организацией,    в   порядке его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регистрации регистрирующим органом.</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  вводе  в  эксплуатацию  опасного производственного объекта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организацией,  ранее  зарегистрировавшей  эксплуатируемые объекты,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вновь введенному в эксплуатацию объекту присваивается </w:t>
      </w:r>
      <w:proofErr w:type="gramStart"/>
      <w:r w:rsidRPr="00C044CC">
        <w:rPr>
          <w:rFonts w:ascii="Times New Roman" w:hAnsi="Times New Roman" w:cs="Times New Roman"/>
        </w:rPr>
        <w:t>следующий</w:t>
      </w:r>
      <w:proofErr w:type="gramEnd"/>
      <w:r w:rsidRPr="00C044CC">
        <w:rPr>
          <w:rFonts w:ascii="Times New Roman" w:hAnsi="Times New Roman" w:cs="Times New Roman"/>
        </w:rPr>
        <w:t xml:space="preserve"> по</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порядку  идентификатор.  Номер </w:t>
      </w:r>
      <w:proofErr w:type="gramStart"/>
      <w:r w:rsidRPr="00C044CC">
        <w:rPr>
          <w:rFonts w:ascii="Times New Roman" w:hAnsi="Times New Roman" w:cs="Times New Roman"/>
        </w:rPr>
        <w:t>исключенного</w:t>
      </w:r>
      <w:proofErr w:type="gramEnd"/>
      <w:r w:rsidRPr="00C044CC">
        <w:rPr>
          <w:rFonts w:ascii="Times New Roman" w:hAnsi="Times New Roman" w:cs="Times New Roman"/>
        </w:rPr>
        <w:t xml:space="preserve"> по каким-либо причинам</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из  государственного реестра опасного производственного объекта не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присваивается вновь регистрируемому объекту.</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   перерегистрации   опасного   производственного  объекта и</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внесении</w:t>
      </w:r>
      <w:proofErr w:type="gramEnd"/>
      <w:r w:rsidRPr="00C044CC">
        <w:rPr>
          <w:rFonts w:ascii="Times New Roman" w:hAnsi="Times New Roman" w:cs="Times New Roman"/>
        </w:rPr>
        <w:t xml:space="preserve">    изменений    в    государственный    реестр    опасных</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производственных  объектов  вследствие  изменившихся  сведений  </w:t>
      </w:r>
      <w:proofErr w:type="gramStart"/>
      <w:r w:rsidRPr="00C044CC">
        <w:rPr>
          <w:rFonts w:ascii="Times New Roman" w:hAnsi="Times New Roman" w:cs="Times New Roman"/>
        </w:rPr>
        <w:t>об</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эксплуатируемом  опасном  производственном  </w:t>
      </w:r>
      <w:proofErr w:type="gramStart"/>
      <w:r w:rsidRPr="00C044CC">
        <w:rPr>
          <w:rFonts w:ascii="Times New Roman" w:hAnsi="Times New Roman" w:cs="Times New Roman"/>
        </w:rPr>
        <w:t>объекте</w:t>
      </w:r>
      <w:proofErr w:type="gramEnd"/>
      <w:r w:rsidRPr="00C044CC">
        <w:rPr>
          <w:rFonts w:ascii="Times New Roman" w:hAnsi="Times New Roman" w:cs="Times New Roman"/>
        </w:rPr>
        <w:t xml:space="preserve"> идентификаторы</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организации  и  этого  опасного производственного объекта остаются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неизменными.  Как правило, они должны оставаться неизменными и </w:t>
      </w:r>
      <w:proofErr w:type="gramStart"/>
      <w:r w:rsidRPr="00C044CC">
        <w:rPr>
          <w:rFonts w:ascii="Times New Roman" w:hAnsi="Times New Roman" w:cs="Times New Roman"/>
        </w:rPr>
        <w:t>при</w:t>
      </w:r>
      <w:proofErr w:type="gramEnd"/>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внесении</w:t>
      </w:r>
      <w:proofErr w:type="gramEnd"/>
      <w:r w:rsidRPr="00C044CC">
        <w:rPr>
          <w:rFonts w:ascii="Times New Roman" w:hAnsi="Times New Roman" w:cs="Times New Roman"/>
        </w:rPr>
        <w:t xml:space="preserve"> изменившихся сведений об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Дата первичной регистрации в государственном реестре, внесенная</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в карту учета и в свидетельство о регистрации, остается неизменной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при  перерегистрации  или  изменении  сведений  об  объекте.  Дата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перерегистрации вносится в свидетельство при первичной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и    перерегистрации    и    остается    неизменной   </w:t>
      </w:r>
      <w:proofErr w:type="gramStart"/>
      <w:r w:rsidRPr="00C044CC">
        <w:rPr>
          <w:rFonts w:ascii="Times New Roman" w:hAnsi="Times New Roman" w:cs="Times New Roman"/>
        </w:rPr>
        <w:t>до</w:t>
      </w:r>
      <w:proofErr w:type="gramEnd"/>
      <w:r w:rsidRPr="00C044CC">
        <w:rPr>
          <w:rFonts w:ascii="Times New Roman" w:hAnsi="Times New Roman" w:cs="Times New Roman"/>
        </w:rPr>
        <w:t xml:space="preserve"> следующей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перерегистрации.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В   случае,   когда   перечень   зарегистрированных объектов не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помещается   на   листе   бланка   свидетельства о регистрации, он</w:t>
      </w:r>
    </w:p>
    <w:p w:rsidR="00C044CC" w:rsidRPr="00C044CC" w:rsidRDefault="00C044CC" w:rsidP="00C044CC">
      <w:pPr>
        <w:ind w:firstLine="567"/>
        <w:jc w:val="both"/>
        <w:rPr>
          <w:rFonts w:ascii="Times New Roman" w:hAnsi="Times New Roman" w:cs="Times New Roman"/>
        </w:rPr>
      </w:pPr>
      <w:proofErr w:type="gramStart"/>
      <w:r w:rsidRPr="00C044CC">
        <w:rPr>
          <w:rFonts w:ascii="Times New Roman" w:hAnsi="Times New Roman" w:cs="Times New Roman"/>
        </w:rPr>
        <w:t>оформляется    приложением,    указываемом    в    свидетельстве о</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регистрации,   листы   </w:t>
      </w:r>
      <w:proofErr w:type="gramStart"/>
      <w:r w:rsidRPr="00C044CC">
        <w:rPr>
          <w:rFonts w:ascii="Times New Roman" w:hAnsi="Times New Roman" w:cs="Times New Roman"/>
        </w:rPr>
        <w:t>которого</w:t>
      </w:r>
      <w:proofErr w:type="gramEnd"/>
      <w:r w:rsidRPr="00C044CC">
        <w:rPr>
          <w:rFonts w:ascii="Times New Roman" w:hAnsi="Times New Roman" w:cs="Times New Roman"/>
        </w:rPr>
        <w:t xml:space="preserve">   нумеруются  и заверяются печатью</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регистрирующего органа.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lastRenderedPageBreak/>
        <w:t>ОБРАЗЕЦ БЛАНКА</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ПРИЛОЖЕНИЯ К СВИДЕТЕЛЬСТВУ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Государственный реестр опасных производственных объектов</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Приложение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к Свидетельству о регистрации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N ________ от ______________ </w:t>
      </w:r>
      <w:proofErr w:type="gramStart"/>
      <w:r w:rsidRPr="00C044CC">
        <w:rPr>
          <w:rFonts w:ascii="Times New Roman" w:hAnsi="Times New Roman" w:cs="Times New Roman"/>
        </w:rPr>
        <w:t>г</w:t>
      </w:r>
      <w:proofErr w:type="gramEnd"/>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номер       дата выдачи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Перечень опасных производственных объектов _______________________</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Наименование</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эксплуатирующей</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организации</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Руководитель регистрирующего органа ______________________ подпись</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М.П.</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r w:rsidRPr="00C044CC">
        <w:rPr>
          <w:rFonts w:ascii="Times New Roman" w:hAnsi="Times New Roman" w:cs="Times New Roman"/>
        </w:rPr>
        <w:tab/>
        <w:t xml:space="preserve">Номер бланка </w:t>
      </w:r>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Без Свидетельства о регистрации не </w:t>
      </w:r>
      <w:proofErr w:type="gramStart"/>
      <w:r w:rsidRPr="00C044CC">
        <w:rPr>
          <w:rFonts w:ascii="Times New Roman" w:hAnsi="Times New Roman" w:cs="Times New Roman"/>
        </w:rPr>
        <w:t>действителен</w:t>
      </w:r>
      <w:proofErr w:type="gramEnd"/>
    </w:p>
    <w:p w:rsidR="00C044CC" w:rsidRPr="00C044CC" w:rsidRDefault="00C044CC" w:rsidP="00C044CC">
      <w:pPr>
        <w:ind w:firstLine="567"/>
        <w:jc w:val="both"/>
        <w:rPr>
          <w:rFonts w:ascii="Times New Roman" w:hAnsi="Times New Roman" w:cs="Times New Roman"/>
        </w:rPr>
      </w:pPr>
      <w:r w:rsidRPr="00C044CC">
        <w:rPr>
          <w:rFonts w:ascii="Times New Roman" w:hAnsi="Times New Roman" w:cs="Times New Roman"/>
        </w:rPr>
        <w:t xml:space="preserve"> </w:t>
      </w:r>
    </w:p>
    <w:p w:rsidR="009F03BC" w:rsidRPr="00C044CC" w:rsidRDefault="009F03BC" w:rsidP="00C044CC">
      <w:pPr>
        <w:spacing w:after="0" w:line="240" w:lineRule="auto"/>
        <w:ind w:firstLine="567"/>
        <w:jc w:val="both"/>
        <w:rPr>
          <w:rFonts w:ascii="Times New Roman" w:hAnsi="Times New Roman" w:cs="Times New Roman"/>
        </w:rPr>
      </w:pPr>
    </w:p>
    <w:sectPr w:rsidR="009F03BC" w:rsidRPr="00C044C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9B" w:rsidRDefault="0088279B" w:rsidP="00C044CC">
      <w:pPr>
        <w:spacing w:after="0" w:line="240" w:lineRule="auto"/>
      </w:pPr>
      <w:r>
        <w:separator/>
      </w:r>
    </w:p>
  </w:endnote>
  <w:endnote w:type="continuationSeparator" w:id="0">
    <w:p w:rsidR="0088279B" w:rsidRDefault="0088279B" w:rsidP="00C0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Default="00B96A97">
    <w:pPr>
      <w:pStyle w:val="ac"/>
      <w:pBdr>
        <w:top w:val="thinThickSmallGap" w:sz="24" w:space="1" w:color="622423" w:themeColor="accent2" w:themeShade="7F"/>
      </w:pBdr>
      <w:rPr>
        <w:rFonts w:asciiTheme="majorHAnsi" w:eastAsiaTheme="majorEastAsia" w:hAnsiTheme="majorHAnsi" w:cstheme="majorBidi"/>
      </w:rPr>
    </w:pPr>
    <w:r w:rsidRPr="00B96A97">
      <w:rPr>
        <w:rFonts w:asciiTheme="majorHAnsi" w:eastAsiaTheme="majorEastAsia" w:hAnsiTheme="majorHAnsi" w:cstheme="majorBidi"/>
      </w:rPr>
      <w:t>http://cons-systems.ru/</w:t>
    </w:r>
    <w:r w:rsidR="00C044CC">
      <w:rPr>
        <w:rFonts w:asciiTheme="majorHAnsi" w:eastAsiaTheme="majorEastAsia" w:hAnsiTheme="majorHAnsi" w:cstheme="majorBidi"/>
      </w:rPr>
      <w:ptab w:relativeTo="margin" w:alignment="right" w:leader="none"/>
    </w:r>
    <w:r w:rsidR="00C044CC">
      <w:rPr>
        <w:rFonts w:asciiTheme="majorHAnsi" w:eastAsiaTheme="majorEastAsia" w:hAnsiTheme="majorHAnsi" w:cstheme="majorBidi"/>
      </w:rPr>
      <w:t xml:space="preserve">Страница </w:t>
    </w:r>
    <w:r w:rsidR="00C044CC">
      <w:rPr>
        <w:rFonts w:eastAsiaTheme="minorEastAsia"/>
      </w:rPr>
      <w:fldChar w:fldCharType="begin"/>
    </w:r>
    <w:r w:rsidR="00C044CC">
      <w:instrText>PAGE   \* MERGEFORMAT</w:instrText>
    </w:r>
    <w:r w:rsidR="00C044CC">
      <w:rPr>
        <w:rFonts w:eastAsiaTheme="minorEastAsia"/>
      </w:rPr>
      <w:fldChar w:fldCharType="separate"/>
    </w:r>
    <w:r w:rsidR="00384AE4" w:rsidRPr="00384AE4">
      <w:rPr>
        <w:rFonts w:asciiTheme="majorHAnsi" w:eastAsiaTheme="majorEastAsia" w:hAnsiTheme="majorHAnsi" w:cstheme="majorBidi"/>
        <w:noProof/>
      </w:rPr>
      <w:t>75</w:t>
    </w:r>
    <w:r w:rsidR="00C044CC">
      <w:rPr>
        <w:rFonts w:asciiTheme="majorHAnsi" w:eastAsiaTheme="majorEastAsia" w:hAnsiTheme="majorHAnsi" w:cstheme="majorBidi"/>
      </w:rPr>
      <w:fldChar w:fldCharType="end"/>
    </w:r>
  </w:p>
  <w:p w:rsidR="00C044CC" w:rsidRDefault="00C044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9B" w:rsidRDefault="0088279B" w:rsidP="00C044CC">
      <w:pPr>
        <w:spacing w:after="0" w:line="240" w:lineRule="auto"/>
      </w:pPr>
      <w:r>
        <w:separator/>
      </w:r>
    </w:p>
  </w:footnote>
  <w:footnote w:type="continuationSeparator" w:id="0">
    <w:p w:rsidR="0088279B" w:rsidRDefault="0088279B" w:rsidP="00C04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50"/>
    <w:rsid w:val="000E0E37"/>
    <w:rsid w:val="00384AE4"/>
    <w:rsid w:val="0049357F"/>
    <w:rsid w:val="0055226C"/>
    <w:rsid w:val="0088279B"/>
    <w:rsid w:val="0094416A"/>
    <w:rsid w:val="009F03BC"/>
    <w:rsid w:val="00B6333C"/>
    <w:rsid w:val="00B96A97"/>
    <w:rsid w:val="00C044CC"/>
    <w:rsid w:val="00CB2150"/>
    <w:rsid w:val="00CE2BC9"/>
    <w:rsid w:val="00F4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EAA"/>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F44EAA"/>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4EAA"/>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4EAA"/>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44EAA"/>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44EAA"/>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EAA"/>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F44E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4E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4EA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44EA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44EA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F44EAA"/>
  </w:style>
  <w:style w:type="character" w:styleId="a3">
    <w:name w:val="Hyperlink"/>
    <w:basedOn w:val="a0"/>
    <w:uiPriority w:val="99"/>
    <w:semiHidden/>
    <w:unhideWhenUsed/>
    <w:rsid w:val="00F44EAA"/>
    <w:rPr>
      <w:color w:val="0066CC"/>
      <w:u w:val="single"/>
    </w:rPr>
  </w:style>
  <w:style w:type="character" w:styleId="a4">
    <w:name w:val="FollowedHyperlink"/>
    <w:basedOn w:val="a0"/>
    <w:uiPriority w:val="99"/>
    <w:semiHidden/>
    <w:unhideWhenUsed/>
    <w:rsid w:val="00F44EAA"/>
    <w:rPr>
      <w:color w:val="0066CC"/>
      <w:u w:val="single"/>
    </w:rPr>
  </w:style>
  <w:style w:type="character" w:styleId="a5">
    <w:name w:val="Emphasis"/>
    <w:basedOn w:val="a0"/>
    <w:uiPriority w:val="20"/>
    <w:qFormat/>
    <w:rsid w:val="00F44EAA"/>
    <w:rPr>
      <w:i/>
      <w:iCs/>
    </w:rPr>
  </w:style>
  <w:style w:type="character" w:styleId="a6">
    <w:name w:val="Strong"/>
    <w:basedOn w:val="a0"/>
    <w:uiPriority w:val="22"/>
    <w:qFormat/>
    <w:rsid w:val="00F44EAA"/>
    <w:rPr>
      <w:b/>
      <w:bCs/>
    </w:rPr>
  </w:style>
  <w:style w:type="paragraph" w:styleId="a7">
    <w:name w:val="Normal (Web)"/>
    <w:basedOn w:val="a"/>
    <w:uiPriority w:val="99"/>
    <w:semiHidden/>
    <w:unhideWhenUsed/>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F44EAA"/>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F44EAA"/>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admin-list">
    <w:name w:val="admin-list"/>
    <w:basedOn w:val="a"/>
    <w:rsid w:val="00F44EAA"/>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F44EAA"/>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F44EAA"/>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F44EAA"/>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F44EAA"/>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F44EAA"/>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F44EAA"/>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F44EAA"/>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F44EAA"/>
    <w:pPr>
      <w:spacing w:before="75" w:after="75" w:line="240" w:lineRule="atLeast"/>
      <w:ind w:left="150" w:right="150"/>
      <w:textAlignment w:val="top"/>
    </w:pPr>
    <w:rPr>
      <w:rFonts w:ascii="Calibri" w:eastAsia="Times New Roman" w:hAnsi="Calibri" w:cs="Times New Roman"/>
      <w:color w:val="555555"/>
      <w:sz w:val="20"/>
      <w:szCs w:val="20"/>
      <w:lang w:eastAsia="ru-RU"/>
    </w:rPr>
  </w:style>
  <w:style w:type="paragraph" w:customStyle="1" w:styleId="preview">
    <w:name w:val="preview"/>
    <w:basedOn w:val="a"/>
    <w:rsid w:val="00F44EAA"/>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F44EAA"/>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F44EAA"/>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F44EAA"/>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F44EAA"/>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F44EAA"/>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F44EAA"/>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F44EAA"/>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
    <w:name w:val="b-share"/>
    <w:basedOn w:val="a0"/>
    <w:rsid w:val="00F44EAA"/>
    <w:rPr>
      <w:vanish w:val="0"/>
      <w:webHidden w:val="0"/>
      <w:specVanish w:val="0"/>
    </w:rPr>
  </w:style>
  <w:style w:type="character" w:customStyle="1" w:styleId="b-sharetext">
    <w:name w:val="b-share__text"/>
    <w:basedOn w:val="a0"/>
    <w:rsid w:val="00F44EAA"/>
    <w:rPr>
      <w:sz w:val="20"/>
      <w:szCs w:val="20"/>
    </w:rPr>
  </w:style>
  <w:style w:type="character" w:customStyle="1" w:styleId="admin-disabled">
    <w:name w:val="admin-disabled"/>
    <w:basedOn w:val="a0"/>
    <w:rsid w:val="00F44EAA"/>
    <w:rPr>
      <w:color w:val="880000"/>
    </w:rPr>
  </w:style>
  <w:style w:type="character" w:customStyle="1" w:styleId="admin-enabled">
    <w:name w:val="admin-enabled"/>
    <w:basedOn w:val="a0"/>
    <w:rsid w:val="00F44EAA"/>
    <w:rPr>
      <w:color w:val="008800"/>
    </w:rPr>
  </w:style>
  <w:style w:type="character" w:customStyle="1" w:styleId="admin-missing">
    <w:name w:val="admin-missing"/>
    <w:basedOn w:val="a0"/>
    <w:rsid w:val="00F44EAA"/>
    <w:rPr>
      <w:color w:val="FF0000"/>
    </w:rPr>
  </w:style>
  <w:style w:type="character" w:customStyle="1" w:styleId="red">
    <w:name w:val="red"/>
    <w:basedOn w:val="a0"/>
    <w:rsid w:val="00F44EAA"/>
  </w:style>
  <w:style w:type="character" w:customStyle="1" w:styleId="blue">
    <w:name w:val="blue"/>
    <w:basedOn w:val="a0"/>
    <w:rsid w:val="00F44EAA"/>
  </w:style>
  <w:style w:type="character" w:customStyle="1" w:styleId="yellow">
    <w:name w:val="yellow"/>
    <w:basedOn w:val="a0"/>
    <w:rsid w:val="00F44EAA"/>
  </w:style>
  <w:style w:type="character" w:customStyle="1" w:styleId="status-note">
    <w:name w:val="status-note"/>
    <w:basedOn w:val="a0"/>
    <w:rsid w:val="00F44EAA"/>
  </w:style>
  <w:style w:type="character" w:customStyle="1" w:styleId="quote-doc-shadow">
    <w:name w:val="quote-doc-shadow"/>
    <w:basedOn w:val="a0"/>
    <w:rsid w:val="00F44EAA"/>
  </w:style>
  <w:style w:type="character" w:customStyle="1" w:styleId="plhandler">
    <w:name w:val="plhandler"/>
    <w:basedOn w:val="a0"/>
    <w:rsid w:val="00F44EAA"/>
  </w:style>
  <w:style w:type="character" w:customStyle="1" w:styleId="action-new">
    <w:name w:val="action-new"/>
    <w:basedOn w:val="a0"/>
    <w:rsid w:val="00F44EAA"/>
  </w:style>
  <w:style w:type="character" w:customStyle="1" w:styleId="store-button">
    <w:name w:val="store-button"/>
    <w:basedOn w:val="a0"/>
    <w:rsid w:val="00F44EAA"/>
  </w:style>
  <w:style w:type="character" w:customStyle="1" w:styleId="phone">
    <w:name w:val="phone"/>
    <w:basedOn w:val="a0"/>
    <w:rsid w:val="00F44EAA"/>
  </w:style>
  <w:style w:type="paragraph" w:customStyle="1" w:styleId="node1">
    <w:name w:val="node1"/>
    <w:basedOn w:val="a"/>
    <w:rsid w:val="00F44EAA"/>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F44EAA"/>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F44EAA"/>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F44EAA"/>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F44EAA"/>
    <w:rPr>
      <w:b/>
      <w:bCs/>
      <w:color w:val="BB0000"/>
    </w:rPr>
  </w:style>
  <w:style w:type="paragraph" w:customStyle="1" w:styleId="after-item1">
    <w:name w:val="after-item1"/>
    <w:basedOn w:val="a"/>
    <w:rsid w:val="00F44EAA"/>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1">
    <w:name w:val="b-share__text1"/>
    <w:basedOn w:val="a0"/>
    <w:rsid w:val="00F44EAA"/>
    <w:rPr>
      <w:strike w:val="0"/>
      <w:dstrike w:val="0"/>
      <w:sz w:val="20"/>
      <w:szCs w:val="20"/>
      <w:u w:val="none"/>
      <w:effect w:val="none"/>
    </w:rPr>
  </w:style>
  <w:style w:type="character" w:customStyle="1" w:styleId="red2">
    <w:name w:val="red2"/>
    <w:basedOn w:val="a0"/>
    <w:rsid w:val="00F44EAA"/>
    <w:rPr>
      <w:color w:val="CC3333"/>
    </w:rPr>
  </w:style>
  <w:style w:type="character" w:customStyle="1" w:styleId="red3">
    <w:name w:val="red3"/>
    <w:basedOn w:val="a0"/>
    <w:rsid w:val="00F44EAA"/>
    <w:rPr>
      <w:color w:val="C00000"/>
    </w:rPr>
  </w:style>
  <w:style w:type="character" w:customStyle="1" w:styleId="blue1">
    <w:name w:val="blue1"/>
    <w:basedOn w:val="a0"/>
    <w:rsid w:val="00F44EAA"/>
    <w:rPr>
      <w:color w:val="365F91"/>
    </w:rPr>
  </w:style>
  <w:style w:type="character" w:customStyle="1" w:styleId="yellow1">
    <w:name w:val="yellow1"/>
    <w:basedOn w:val="a0"/>
    <w:rsid w:val="00F44EAA"/>
    <w:rPr>
      <w:shd w:val="clear" w:color="auto" w:fill="FFFF00"/>
    </w:rPr>
  </w:style>
  <w:style w:type="paragraph" w:customStyle="1" w:styleId="form-item3">
    <w:name w:val="form-item3"/>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F44EAA"/>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F44EAA"/>
  </w:style>
  <w:style w:type="character" w:customStyle="1" w:styleId="action-new1">
    <w:name w:val="action-new1"/>
    <w:basedOn w:val="a0"/>
    <w:rsid w:val="00F44EAA"/>
    <w:rPr>
      <w:b w:val="0"/>
      <w:bCs w:val="0"/>
      <w:color w:val="BB0000"/>
      <w:sz w:val="17"/>
      <w:szCs w:val="17"/>
    </w:rPr>
  </w:style>
  <w:style w:type="paragraph" w:customStyle="1" w:styleId="form-text3">
    <w:name w:val="form-text3"/>
    <w:basedOn w:val="a"/>
    <w:rsid w:val="00F44EAA"/>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F44EAA"/>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F44EAA"/>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F44EAA"/>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F44EAA"/>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F44EAA"/>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F44EAA"/>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F44EAA"/>
    <w:rPr>
      <w:sz w:val="18"/>
      <w:szCs w:val="18"/>
    </w:rPr>
  </w:style>
  <w:style w:type="character" w:customStyle="1" w:styleId="plhandler1">
    <w:name w:val="plhandler1"/>
    <w:basedOn w:val="a0"/>
    <w:rsid w:val="00F44EAA"/>
    <w:rPr>
      <w:color w:val="333333"/>
    </w:rPr>
  </w:style>
  <w:style w:type="character" w:customStyle="1" w:styleId="quote-doc-shadow1">
    <w:name w:val="quote-doc-shadow1"/>
    <w:basedOn w:val="a0"/>
    <w:rsid w:val="00F44EAA"/>
  </w:style>
  <w:style w:type="paragraph" w:customStyle="1" w:styleId="form-text4">
    <w:name w:val="form-text4"/>
    <w:basedOn w:val="a"/>
    <w:rsid w:val="00F44EAA"/>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F44EAA"/>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F44EAA"/>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F44EAA"/>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F44EAA"/>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F44EAA"/>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F44EAA"/>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F44EAA"/>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F44EAA"/>
    <w:pPr>
      <w:spacing w:after="150" w:line="270" w:lineRule="atLeast"/>
      <w:textAlignment w:val="top"/>
    </w:pPr>
    <w:rPr>
      <w:rFonts w:ascii="Calibri" w:eastAsia="Times New Roman" w:hAnsi="Calibri" w:cs="Times New Roman"/>
      <w:sz w:val="24"/>
      <w:szCs w:val="24"/>
      <w:lang w:eastAsia="ru-RU"/>
    </w:rPr>
  </w:style>
  <w:style w:type="paragraph" w:customStyle="1" w:styleId="ui-wrapper-right1">
    <w:name w:val="ui-wrapper-right1"/>
    <w:basedOn w:val="a"/>
    <w:rsid w:val="00F44EAA"/>
    <w:pPr>
      <w:spacing w:after="150" w:line="270" w:lineRule="atLeast"/>
      <w:ind w:left="6825"/>
      <w:textAlignment w:val="top"/>
    </w:pPr>
    <w:rPr>
      <w:rFonts w:ascii="Calibri" w:eastAsia="Times New Roman" w:hAnsi="Calibri" w:cs="Times New Roman"/>
      <w:sz w:val="24"/>
      <w:szCs w:val="24"/>
      <w:lang w:eastAsia="ru-RU"/>
    </w:rPr>
  </w:style>
  <w:style w:type="paragraph" w:customStyle="1" w:styleId="mm1">
    <w:name w:val="mm1"/>
    <w:basedOn w:val="a"/>
    <w:rsid w:val="00F44EAA"/>
    <w:pPr>
      <w:spacing w:after="75" w:line="270" w:lineRule="atLeast"/>
      <w:textAlignment w:val="top"/>
    </w:pPr>
    <w:rPr>
      <w:rFonts w:ascii="Calibri" w:eastAsia="Times New Roman" w:hAnsi="Calibri" w:cs="Times New Roman"/>
      <w:sz w:val="24"/>
      <w:szCs w:val="24"/>
      <w:lang w:eastAsia="ru-RU"/>
    </w:rPr>
  </w:style>
  <w:style w:type="paragraph" w:customStyle="1" w:styleId="mt1">
    <w:name w:val="mt1"/>
    <w:basedOn w:val="a"/>
    <w:rsid w:val="00F44EAA"/>
    <w:pPr>
      <w:spacing w:before="300" w:after="150" w:line="270" w:lineRule="atLeast"/>
      <w:textAlignment w:val="top"/>
    </w:pPr>
    <w:rPr>
      <w:rFonts w:ascii="Calibri" w:eastAsia="Times New Roman" w:hAnsi="Calibri" w:cs="Times New Roman"/>
      <w:sz w:val="24"/>
      <w:szCs w:val="24"/>
      <w:lang w:eastAsia="ru-RU"/>
    </w:rPr>
  </w:style>
  <w:style w:type="paragraph" w:customStyle="1" w:styleId="center1">
    <w:name w:val="center1"/>
    <w:basedOn w:val="a"/>
    <w:rsid w:val="00F44EAA"/>
    <w:pPr>
      <w:spacing w:after="150" w:line="270" w:lineRule="atLeast"/>
      <w:jc w:val="center"/>
      <w:textAlignment w:val="top"/>
    </w:pPr>
    <w:rPr>
      <w:rFonts w:ascii="Calibri" w:eastAsia="Times New Roman" w:hAnsi="Calibri" w:cs="Times New Roman"/>
      <w:sz w:val="24"/>
      <w:szCs w:val="24"/>
      <w:lang w:eastAsia="ru-RU"/>
    </w:rPr>
  </w:style>
  <w:style w:type="character" w:customStyle="1" w:styleId="store-button1">
    <w:name w:val="store-button1"/>
    <w:basedOn w:val="a0"/>
    <w:rsid w:val="00F44EAA"/>
  </w:style>
  <w:style w:type="paragraph" w:customStyle="1" w:styleId="standard2">
    <w:name w:val="standard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F44EAA"/>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F44EAA"/>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F44EAA"/>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F44EAA"/>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F44EAA"/>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F44EAA"/>
    <w:pPr>
      <w:spacing w:after="0" w:line="240" w:lineRule="auto"/>
      <w:textAlignment w:val="top"/>
    </w:pPr>
    <w:rPr>
      <w:rFonts w:ascii="Times New Roman" w:eastAsia="Times New Roman" w:hAnsi="Times New Roman" w:cs="Times New Roman"/>
      <w:sz w:val="18"/>
      <w:szCs w:val="18"/>
      <w:lang w:eastAsia="ru-RU"/>
    </w:rPr>
  </w:style>
  <w:style w:type="character" w:customStyle="1" w:styleId="skypepnhprintcontainer1373444425">
    <w:name w:val="skype_pnh_print_container_1373444425"/>
    <w:basedOn w:val="a0"/>
    <w:rsid w:val="00F44EAA"/>
  </w:style>
  <w:style w:type="character" w:customStyle="1" w:styleId="skypepnhcontainer">
    <w:name w:val="skype_pnh_container"/>
    <w:basedOn w:val="a0"/>
    <w:rsid w:val="00F44EAA"/>
  </w:style>
  <w:style w:type="character" w:customStyle="1" w:styleId="skypepnhmark">
    <w:name w:val="skype_pnh_mark"/>
    <w:basedOn w:val="a0"/>
    <w:rsid w:val="00F44EAA"/>
  </w:style>
  <w:style w:type="character" w:customStyle="1" w:styleId="skypepnhhighlightinginactivecommon">
    <w:name w:val="skype_pnh_highlighting_inactive_common"/>
    <w:basedOn w:val="a0"/>
    <w:rsid w:val="00F44EAA"/>
  </w:style>
  <w:style w:type="character" w:customStyle="1" w:styleId="skypepnhtextspan">
    <w:name w:val="skype_pnh_text_span"/>
    <w:basedOn w:val="a0"/>
    <w:rsid w:val="00F44EAA"/>
  </w:style>
  <w:style w:type="character" w:customStyle="1" w:styleId="skypepnhfreetextspan">
    <w:name w:val="skype_pnh_free_text_span"/>
    <w:basedOn w:val="a0"/>
    <w:rsid w:val="00F44EAA"/>
  </w:style>
  <w:style w:type="character" w:styleId="HTML">
    <w:name w:val="HTML Typewriter"/>
    <w:basedOn w:val="a0"/>
    <w:uiPriority w:val="99"/>
    <w:semiHidden/>
    <w:unhideWhenUsed/>
    <w:rsid w:val="00F44EAA"/>
    <w:rPr>
      <w:rFonts w:ascii="Courier New" w:eastAsia="Times New Roman" w:hAnsi="Courier New" w:cs="Courier New"/>
      <w:sz w:val="20"/>
      <w:szCs w:val="20"/>
    </w:rPr>
  </w:style>
  <w:style w:type="paragraph" w:styleId="HTML0">
    <w:name w:val="HTML Preformatted"/>
    <w:basedOn w:val="a"/>
    <w:link w:val="HTML1"/>
    <w:uiPriority w:val="99"/>
    <w:unhideWhenUsed/>
    <w:rsid w:val="00F4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F44EAA"/>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44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4EAA"/>
    <w:rPr>
      <w:rFonts w:ascii="Tahoma" w:hAnsi="Tahoma" w:cs="Tahoma"/>
      <w:sz w:val="16"/>
      <w:szCs w:val="16"/>
    </w:rPr>
  </w:style>
  <w:style w:type="paragraph" w:styleId="aa">
    <w:name w:val="header"/>
    <w:basedOn w:val="a"/>
    <w:link w:val="ab"/>
    <w:uiPriority w:val="99"/>
    <w:unhideWhenUsed/>
    <w:rsid w:val="00C044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44CC"/>
  </w:style>
  <w:style w:type="paragraph" w:styleId="ac">
    <w:name w:val="footer"/>
    <w:basedOn w:val="a"/>
    <w:link w:val="ad"/>
    <w:uiPriority w:val="99"/>
    <w:unhideWhenUsed/>
    <w:rsid w:val="00C044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4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EAA"/>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F44EAA"/>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4EAA"/>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4EAA"/>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44EAA"/>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44EAA"/>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EAA"/>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F44E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4E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4EA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44EA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44EA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F44EAA"/>
  </w:style>
  <w:style w:type="character" w:styleId="a3">
    <w:name w:val="Hyperlink"/>
    <w:basedOn w:val="a0"/>
    <w:uiPriority w:val="99"/>
    <w:semiHidden/>
    <w:unhideWhenUsed/>
    <w:rsid w:val="00F44EAA"/>
    <w:rPr>
      <w:color w:val="0066CC"/>
      <w:u w:val="single"/>
    </w:rPr>
  </w:style>
  <w:style w:type="character" w:styleId="a4">
    <w:name w:val="FollowedHyperlink"/>
    <w:basedOn w:val="a0"/>
    <w:uiPriority w:val="99"/>
    <w:semiHidden/>
    <w:unhideWhenUsed/>
    <w:rsid w:val="00F44EAA"/>
    <w:rPr>
      <w:color w:val="0066CC"/>
      <w:u w:val="single"/>
    </w:rPr>
  </w:style>
  <w:style w:type="character" w:styleId="a5">
    <w:name w:val="Emphasis"/>
    <w:basedOn w:val="a0"/>
    <w:uiPriority w:val="20"/>
    <w:qFormat/>
    <w:rsid w:val="00F44EAA"/>
    <w:rPr>
      <w:i/>
      <w:iCs/>
    </w:rPr>
  </w:style>
  <w:style w:type="character" w:styleId="a6">
    <w:name w:val="Strong"/>
    <w:basedOn w:val="a0"/>
    <w:uiPriority w:val="22"/>
    <w:qFormat/>
    <w:rsid w:val="00F44EAA"/>
    <w:rPr>
      <w:b/>
      <w:bCs/>
    </w:rPr>
  </w:style>
  <w:style w:type="paragraph" w:styleId="a7">
    <w:name w:val="Normal (Web)"/>
    <w:basedOn w:val="a"/>
    <w:uiPriority w:val="99"/>
    <w:semiHidden/>
    <w:unhideWhenUsed/>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F44EAA"/>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F44EAA"/>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admin-list">
    <w:name w:val="admin-list"/>
    <w:basedOn w:val="a"/>
    <w:rsid w:val="00F44EAA"/>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F44EAA"/>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F44EAA"/>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F44EAA"/>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F44EAA"/>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F44EAA"/>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F44EAA"/>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F44EAA"/>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F44EAA"/>
    <w:pPr>
      <w:spacing w:before="75" w:after="75" w:line="240" w:lineRule="atLeast"/>
      <w:ind w:left="150" w:right="150"/>
      <w:textAlignment w:val="top"/>
    </w:pPr>
    <w:rPr>
      <w:rFonts w:ascii="Calibri" w:eastAsia="Times New Roman" w:hAnsi="Calibri" w:cs="Times New Roman"/>
      <w:color w:val="555555"/>
      <w:sz w:val="20"/>
      <w:szCs w:val="20"/>
      <w:lang w:eastAsia="ru-RU"/>
    </w:rPr>
  </w:style>
  <w:style w:type="paragraph" w:customStyle="1" w:styleId="preview">
    <w:name w:val="preview"/>
    <w:basedOn w:val="a"/>
    <w:rsid w:val="00F44EAA"/>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F44EAA"/>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F44EAA"/>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F44EAA"/>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F44EAA"/>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F44EAA"/>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F44EAA"/>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F44EAA"/>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
    <w:name w:val="b-share"/>
    <w:basedOn w:val="a0"/>
    <w:rsid w:val="00F44EAA"/>
    <w:rPr>
      <w:vanish w:val="0"/>
      <w:webHidden w:val="0"/>
      <w:specVanish w:val="0"/>
    </w:rPr>
  </w:style>
  <w:style w:type="character" w:customStyle="1" w:styleId="b-sharetext">
    <w:name w:val="b-share__text"/>
    <w:basedOn w:val="a0"/>
    <w:rsid w:val="00F44EAA"/>
    <w:rPr>
      <w:sz w:val="20"/>
      <w:szCs w:val="20"/>
    </w:rPr>
  </w:style>
  <w:style w:type="character" w:customStyle="1" w:styleId="admin-disabled">
    <w:name w:val="admin-disabled"/>
    <w:basedOn w:val="a0"/>
    <w:rsid w:val="00F44EAA"/>
    <w:rPr>
      <w:color w:val="880000"/>
    </w:rPr>
  </w:style>
  <w:style w:type="character" w:customStyle="1" w:styleId="admin-enabled">
    <w:name w:val="admin-enabled"/>
    <w:basedOn w:val="a0"/>
    <w:rsid w:val="00F44EAA"/>
    <w:rPr>
      <w:color w:val="008800"/>
    </w:rPr>
  </w:style>
  <w:style w:type="character" w:customStyle="1" w:styleId="admin-missing">
    <w:name w:val="admin-missing"/>
    <w:basedOn w:val="a0"/>
    <w:rsid w:val="00F44EAA"/>
    <w:rPr>
      <w:color w:val="FF0000"/>
    </w:rPr>
  </w:style>
  <w:style w:type="character" w:customStyle="1" w:styleId="red">
    <w:name w:val="red"/>
    <w:basedOn w:val="a0"/>
    <w:rsid w:val="00F44EAA"/>
  </w:style>
  <w:style w:type="character" w:customStyle="1" w:styleId="blue">
    <w:name w:val="blue"/>
    <w:basedOn w:val="a0"/>
    <w:rsid w:val="00F44EAA"/>
  </w:style>
  <w:style w:type="character" w:customStyle="1" w:styleId="yellow">
    <w:name w:val="yellow"/>
    <w:basedOn w:val="a0"/>
    <w:rsid w:val="00F44EAA"/>
  </w:style>
  <w:style w:type="character" w:customStyle="1" w:styleId="status-note">
    <w:name w:val="status-note"/>
    <w:basedOn w:val="a0"/>
    <w:rsid w:val="00F44EAA"/>
  </w:style>
  <w:style w:type="character" w:customStyle="1" w:styleId="quote-doc-shadow">
    <w:name w:val="quote-doc-shadow"/>
    <w:basedOn w:val="a0"/>
    <w:rsid w:val="00F44EAA"/>
  </w:style>
  <w:style w:type="character" w:customStyle="1" w:styleId="plhandler">
    <w:name w:val="plhandler"/>
    <w:basedOn w:val="a0"/>
    <w:rsid w:val="00F44EAA"/>
  </w:style>
  <w:style w:type="character" w:customStyle="1" w:styleId="action-new">
    <w:name w:val="action-new"/>
    <w:basedOn w:val="a0"/>
    <w:rsid w:val="00F44EAA"/>
  </w:style>
  <w:style w:type="character" w:customStyle="1" w:styleId="store-button">
    <w:name w:val="store-button"/>
    <w:basedOn w:val="a0"/>
    <w:rsid w:val="00F44EAA"/>
  </w:style>
  <w:style w:type="character" w:customStyle="1" w:styleId="phone">
    <w:name w:val="phone"/>
    <w:basedOn w:val="a0"/>
    <w:rsid w:val="00F44EAA"/>
  </w:style>
  <w:style w:type="paragraph" w:customStyle="1" w:styleId="node1">
    <w:name w:val="node1"/>
    <w:basedOn w:val="a"/>
    <w:rsid w:val="00F44EAA"/>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F44EAA"/>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F44EAA"/>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F44EAA"/>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F44EAA"/>
    <w:rPr>
      <w:b/>
      <w:bCs/>
      <w:color w:val="BB0000"/>
    </w:rPr>
  </w:style>
  <w:style w:type="paragraph" w:customStyle="1" w:styleId="after-item1">
    <w:name w:val="after-item1"/>
    <w:basedOn w:val="a"/>
    <w:rsid w:val="00F44EAA"/>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1">
    <w:name w:val="b-share__text1"/>
    <w:basedOn w:val="a0"/>
    <w:rsid w:val="00F44EAA"/>
    <w:rPr>
      <w:strike w:val="0"/>
      <w:dstrike w:val="0"/>
      <w:sz w:val="20"/>
      <w:szCs w:val="20"/>
      <w:u w:val="none"/>
      <w:effect w:val="none"/>
    </w:rPr>
  </w:style>
  <w:style w:type="character" w:customStyle="1" w:styleId="red2">
    <w:name w:val="red2"/>
    <w:basedOn w:val="a0"/>
    <w:rsid w:val="00F44EAA"/>
    <w:rPr>
      <w:color w:val="CC3333"/>
    </w:rPr>
  </w:style>
  <w:style w:type="character" w:customStyle="1" w:styleId="red3">
    <w:name w:val="red3"/>
    <w:basedOn w:val="a0"/>
    <w:rsid w:val="00F44EAA"/>
    <w:rPr>
      <w:color w:val="C00000"/>
    </w:rPr>
  </w:style>
  <w:style w:type="character" w:customStyle="1" w:styleId="blue1">
    <w:name w:val="blue1"/>
    <w:basedOn w:val="a0"/>
    <w:rsid w:val="00F44EAA"/>
    <w:rPr>
      <w:color w:val="365F91"/>
    </w:rPr>
  </w:style>
  <w:style w:type="character" w:customStyle="1" w:styleId="yellow1">
    <w:name w:val="yellow1"/>
    <w:basedOn w:val="a0"/>
    <w:rsid w:val="00F44EAA"/>
    <w:rPr>
      <w:shd w:val="clear" w:color="auto" w:fill="FFFF00"/>
    </w:rPr>
  </w:style>
  <w:style w:type="paragraph" w:customStyle="1" w:styleId="form-item3">
    <w:name w:val="form-item3"/>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F44EAA"/>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F44EAA"/>
  </w:style>
  <w:style w:type="character" w:customStyle="1" w:styleId="action-new1">
    <w:name w:val="action-new1"/>
    <w:basedOn w:val="a0"/>
    <w:rsid w:val="00F44EAA"/>
    <w:rPr>
      <w:b w:val="0"/>
      <w:bCs w:val="0"/>
      <w:color w:val="BB0000"/>
      <w:sz w:val="17"/>
      <w:szCs w:val="17"/>
    </w:rPr>
  </w:style>
  <w:style w:type="paragraph" w:customStyle="1" w:styleId="form-text3">
    <w:name w:val="form-text3"/>
    <w:basedOn w:val="a"/>
    <w:rsid w:val="00F44EAA"/>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F44EAA"/>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F44EAA"/>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F44EAA"/>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F44EAA"/>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F44EAA"/>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F44EAA"/>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F44EAA"/>
    <w:rPr>
      <w:sz w:val="18"/>
      <w:szCs w:val="18"/>
    </w:rPr>
  </w:style>
  <w:style w:type="character" w:customStyle="1" w:styleId="plhandler1">
    <w:name w:val="plhandler1"/>
    <w:basedOn w:val="a0"/>
    <w:rsid w:val="00F44EAA"/>
    <w:rPr>
      <w:color w:val="333333"/>
    </w:rPr>
  </w:style>
  <w:style w:type="character" w:customStyle="1" w:styleId="quote-doc-shadow1">
    <w:name w:val="quote-doc-shadow1"/>
    <w:basedOn w:val="a0"/>
    <w:rsid w:val="00F44EAA"/>
  </w:style>
  <w:style w:type="paragraph" w:customStyle="1" w:styleId="form-text4">
    <w:name w:val="form-text4"/>
    <w:basedOn w:val="a"/>
    <w:rsid w:val="00F44EAA"/>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F44EAA"/>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F44EAA"/>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F44EAA"/>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F44EAA"/>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F44EAA"/>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F44EAA"/>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F44EAA"/>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F44EAA"/>
    <w:pPr>
      <w:spacing w:after="150" w:line="270" w:lineRule="atLeast"/>
      <w:textAlignment w:val="top"/>
    </w:pPr>
    <w:rPr>
      <w:rFonts w:ascii="Calibri" w:eastAsia="Times New Roman" w:hAnsi="Calibri" w:cs="Times New Roman"/>
      <w:sz w:val="24"/>
      <w:szCs w:val="24"/>
      <w:lang w:eastAsia="ru-RU"/>
    </w:rPr>
  </w:style>
  <w:style w:type="paragraph" w:customStyle="1" w:styleId="ui-wrapper-right1">
    <w:name w:val="ui-wrapper-right1"/>
    <w:basedOn w:val="a"/>
    <w:rsid w:val="00F44EAA"/>
    <w:pPr>
      <w:spacing w:after="150" w:line="270" w:lineRule="atLeast"/>
      <w:ind w:left="6825"/>
      <w:textAlignment w:val="top"/>
    </w:pPr>
    <w:rPr>
      <w:rFonts w:ascii="Calibri" w:eastAsia="Times New Roman" w:hAnsi="Calibri" w:cs="Times New Roman"/>
      <w:sz w:val="24"/>
      <w:szCs w:val="24"/>
      <w:lang w:eastAsia="ru-RU"/>
    </w:rPr>
  </w:style>
  <w:style w:type="paragraph" w:customStyle="1" w:styleId="mm1">
    <w:name w:val="mm1"/>
    <w:basedOn w:val="a"/>
    <w:rsid w:val="00F44EAA"/>
    <w:pPr>
      <w:spacing w:after="75" w:line="270" w:lineRule="atLeast"/>
      <w:textAlignment w:val="top"/>
    </w:pPr>
    <w:rPr>
      <w:rFonts w:ascii="Calibri" w:eastAsia="Times New Roman" w:hAnsi="Calibri" w:cs="Times New Roman"/>
      <w:sz w:val="24"/>
      <w:szCs w:val="24"/>
      <w:lang w:eastAsia="ru-RU"/>
    </w:rPr>
  </w:style>
  <w:style w:type="paragraph" w:customStyle="1" w:styleId="mt1">
    <w:name w:val="mt1"/>
    <w:basedOn w:val="a"/>
    <w:rsid w:val="00F44EAA"/>
    <w:pPr>
      <w:spacing w:before="300" w:after="150" w:line="270" w:lineRule="atLeast"/>
      <w:textAlignment w:val="top"/>
    </w:pPr>
    <w:rPr>
      <w:rFonts w:ascii="Calibri" w:eastAsia="Times New Roman" w:hAnsi="Calibri" w:cs="Times New Roman"/>
      <w:sz w:val="24"/>
      <w:szCs w:val="24"/>
      <w:lang w:eastAsia="ru-RU"/>
    </w:rPr>
  </w:style>
  <w:style w:type="paragraph" w:customStyle="1" w:styleId="center1">
    <w:name w:val="center1"/>
    <w:basedOn w:val="a"/>
    <w:rsid w:val="00F44EAA"/>
    <w:pPr>
      <w:spacing w:after="150" w:line="270" w:lineRule="atLeast"/>
      <w:jc w:val="center"/>
      <w:textAlignment w:val="top"/>
    </w:pPr>
    <w:rPr>
      <w:rFonts w:ascii="Calibri" w:eastAsia="Times New Roman" w:hAnsi="Calibri" w:cs="Times New Roman"/>
      <w:sz w:val="24"/>
      <w:szCs w:val="24"/>
      <w:lang w:eastAsia="ru-RU"/>
    </w:rPr>
  </w:style>
  <w:style w:type="character" w:customStyle="1" w:styleId="store-button1">
    <w:name w:val="store-button1"/>
    <w:basedOn w:val="a0"/>
    <w:rsid w:val="00F44EAA"/>
  </w:style>
  <w:style w:type="paragraph" w:customStyle="1" w:styleId="standard2">
    <w:name w:val="standard2"/>
    <w:basedOn w:val="a"/>
    <w:rsid w:val="00F44EAA"/>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F44EAA"/>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F44EAA"/>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F44EAA"/>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F44EAA"/>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F44EAA"/>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F44EAA"/>
    <w:pPr>
      <w:spacing w:after="0" w:line="240" w:lineRule="auto"/>
      <w:textAlignment w:val="top"/>
    </w:pPr>
    <w:rPr>
      <w:rFonts w:ascii="Times New Roman" w:eastAsia="Times New Roman" w:hAnsi="Times New Roman" w:cs="Times New Roman"/>
      <w:sz w:val="18"/>
      <w:szCs w:val="18"/>
      <w:lang w:eastAsia="ru-RU"/>
    </w:rPr>
  </w:style>
  <w:style w:type="character" w:customStyle="1" w:styleId="skypepnhprintcontainer1373444425">
    <w:name w:val="skype_pnh_print_container_1373444425"/>
    <w:basedOn w:val="a0"/>
    <w:rsid w:val="00F44EAA"/>
  </w:style>
  <w:style w:type="character" w:customStyle="1" w:styleId="skypepnhcontainer">
    <w:name w:val="skype_pnh_container"/>
    <w:basedOn w:val="a0"/>
    <w:rsid w:val="00F44EAA"/>
  </w:style>
  <w:style w:type="character" w:customStyle="1" w:styleId="skypepnhmark">
    <w:name w:val="skype_pnh_mark"/>
    <w:basedOn w:val="a0"/>
    <w:rsid w:val="00F44EAA"/>
  </w:style>
  <w:style w:type="character" w:customStyle="1" w:styleId="skypepnhhighlightinginactivecommon">
    <w:name w:val="skype_pnh_highlighting_inactive_common"/>
    <w:basedOn w:val="a0"/>
    <w:rsid w:val="00F44EAA"/>
  </w:style>
  <w:style w:type="character" w:customStyle="1" w:styleId="skypepnhtextspan">
    <w:name w:val="skype_pnh_text_span"/>
    <w:basedOn w:val="a0"/>
    <w:rsid w:val="00F44EAA"/>
  </w:style>
  <w:style w:type="character" w:customStyle="1" w:styleId="skypepnhfreetextspan">
    <w:name w:val="skype_pnh_free_text_span"/>
    <w:basedOn w:val="a0"/>
    <w:rsid w:val="00F44EAA"/>
  </w:style>
  <w:style w:type="character" w:styleId="HTML">
    <w:name w:val="HTML Typewriter"/>
    <w:basedOn w:val="a0"/>
    <w:uiPriority w:val="99"/>
    <w:semiHidden/>
    <w:unhideWhenUsed/>
    <w:rsid w:val="00F44EAA"/>
    <w:rPr>
      <w:rFonts w:ascii="Courier New" w:eastAsia="Times New Roman" w:hAnsi="Courier New" w:cs="Courier New"/>
      <w:sz w:val="20"/>
      <w:szCs w:val="20"/>
    </w:rPr>
  </w:style>
  <w:style w:type="paragraph" w:styleId="HTML0">
    <w:name w:val="HTML Preformatted"/>
    <w:basedOn w:val="a"/>
    <w:link w:val="HTML1"/>
    <w:uiPriority w:val="99"/>
    <w:unhideWhenUsed/>
    <w:rsid w:val="00F4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F44EAA"/>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44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4EAA"/>
    <w:rPr>
      <w:rFonts w:ascii="Tahoma" w:hAnsi="Tahoma" w:cs="Tahoma"/>
      <w:sz w:val="16"/>
      <w:szCs w:val="16"/>
    </w:rPr>
  </w:style>
  <w:style w:type="paragraph" w:styleId="aa">
    <w:name w:val="header"/>
    <w:basedOn w:val="a"/>
    <w:link w:val="ab"/>
    <w:uiPriority w:val="99"/>
    <w:unhideWhenUsed/>
    <w:rsid w:val="00C044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044CC"/>
  </w:style>
  <w:style w:type="paragraph" w:styleId="ac">
    <w:name w:val="footer"/>
    <w:basedOn w:val="a"/>
    <w:link w:val="ad"/>
    <w:uiPriority w:val="99"/>
    <w:unhideWhenUsed/>
    <w:rsid w:val="00C044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1087">
      <w:bodyDiv w:val="1"/>
      <w:marLeft w:val="0"/>
      <w:marRight w:val="0"/>
      <w:marTop w:val="0"/>
      <w:marBottom w:val="0"/>
      <w:divBdr>
        <w:top w:val="none" w:sz="0" w:space="0" w:color="auto"/>
        <w:left w:val="none" w:sz="0" w:space="0" w:color="auto"/>
        <w:bottom w:val="none" w:sz="0" w:space="0" w:color="auto"/>
        <w:right w:val="none" w:sz="0" w:space="0" w:color="auto"/>
      </w:divBdr>
      <w:divsChild>
        <w:div w:id="2072384170">
          <w:marLeft w:val="0"/>
          <w:marRight w:val="0"/>
          <w:marTop w:val="0"/>
          <w:marBottom w:val="0"/>
          <w:divBdr>
            <w:top w:val="none" w:sz="0" w:space="0" w:color="auto"/>
            <w:left w:val="none" w:sz="0" w:space="0" w:color="auto"/>
            <w:bottom w:val="none" w:sz="0" w:space="0" w:color="auto"/>
            <w:right w:val="none" w:sz="0" w:space="0" w:color="auto"/>
          </w:divBdr>
          <w:divsChild>
            <w:div w:id="1772896183">
              <w:marLeft w:val="0"/>
              <w:marRight w:val="0"/>
              <w:marTop w:val="0"/>
              <w:marBottom w:val="0"/>
              <w:divBdr>
                <w:top w:val="none" w:sz="0" w:space="0" w:color="auto"/>
                <w:left w:val="none" w:sz="0" w:space="0" w:color="auto"/>
                <w:bottom w:val="none" w:sz="0" w:space="0" w:color="auto"/>
                <w:right w:val="none" w:sz="0" w:space="0" w:color="auto"/>
              </w:divBdr>
              <w:divsChild>
                <w:div w:id="239409373">
                  <w:marLeft w:val="3750"/>
                  <w:marRight w:val="150"/>
                  <w:marTop w:val="0"/>
                  <w:marBottom w:val="0"/>
                  <w:divBdr>
                    <w:top w:val="none" w:sz="0" w:space="0" w:color="auto"/>
                    <w:left w:val="none" w:sz="0" w:space="0" w:color="auto"/>
                    <w:bottom w:val="none" w:sz="0" w:space="0" w:color="auto"/>
                    <w:right w:val="none" w:sz="0" w:space="0" w:color="auto"/>
                  </w:divBdr>
                  <w:divsChild>
                    <w:div w:id="426069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23791</Words>
  <Characters>135612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cp:lastModifiedBy>
  <cp:revision>8</cp:revision>
  <cp:lastPrinted>2015-11-07T09:40:00Z</cp:lastPrinted>
  <dcterms:created xsi:type="dcterms:W3CDTF">2013-07-10T08:38:00Z</dcterms:created>
  <dcterms:modified xsi:type="dcterms:W3CDTF">2015-11-07T09:40:00Z</dcterms:modified>
</cp:coreProperties>
</file>