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8F" w:rsidRPr="00907589" w:rsidRDefault="005B0A8F" w:rsidP="00466B47">
      <w:pPr>
        <w:ind w:firstLine="709"/>
        <w:jc w:val="both"/>
        <w:rPr>
          <w:rFonts w:ascii="Times New Roman" w:hAnsi="Times New Roman" w:cs="Times New Roman"/>
        </w:rPr>
      </w:pPr>
    </w:p>
    <w:p w:rsidR="005B0A8F" w:rsidRPr="00907589" w:rsidRDefault="005B0A8F" w:rsidP="00466B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589">
        <w:rPr>
          <w:rFonts w:ascii="Times New Roman" w:hAnsi="Times New Roman" w:cs="Times New Roman"/>
          <w:b/>
          <w:sz w:val="40"/>
          <w:szCs w:val="40"/>
        </w:rPr>
        <w:t>Непредставление налогоплательщиком электронной квитанции о приеме документов из инспекции является основанием для блокировки счета</w:t>
      </w:r>
    </w:p>
    <w:p w:rsidR="005B0A8F" w:rsidRPr="00907589" w:rsidRDefault="005B0A8F" w:rsidP="00466B47">
      <w:pPr>
        <w:ind w:firstLine="709"/>
        <w:jc w:val="both"/>
        <w:rPr>
          <w:rFonts w:ascii="Times New Roman" w:hAnsi="Times New Roman" w:cs="Times New Roman"/>
        </w:rPr>
      </w:pPr>
      <w:r w:rsidRPr="00907589">
        <w:rPr>
          <w:rFonts w:ascii="Times New Roman" w:hAnsi="Times New Roman" w:cs="Times New Roman"/>
        </w:rPr>
        <w:t>Если в установленный срок организация или индивидуальный предприниматель не направит квитанцию о приеме документа из инспекции (например, уведомления о вызове в ИФНС), инспекторы вправе «заморозить» операции по счетам в банке и переводы электронных денежных средств. Об этом напомнила Федеральная налоговая служба в письме от 27.01.15 № ЕД-4-15/1071.</w:t>
      </w:r>
    </w:p>
    <w:p w:rsidR="005B0A8F" w:rsidRPr="00907589" w:rsidRDefault="005B0A8F" w:rsidP="00466B47">
      <w:pPr>
        <w:ind w:firstLine="709"/>
        <w:jc w:val="both"/>
        <w:rPr>
          <w:rFonts w:ascii="Times New Roman" w:hAnsi="Times New Roman" w:cs="Times New Roman"/>
          <w:b/>
        </w:rPr>
      </w:pPr>
      <w:r w:rsidRPr="00907589">
        <w:rPr>
          <w:rFonts w:ascii="Times New Roman" w:hAnsi="Times New Roman" w:cs="Times New Roman"/>
          <w:b/>
        </w:rPr>
        <w:t>Налогоплательщик обязан подтвердить получение требования из инспекции</w:t>
      </w:r>
    </w:p>
    <w:p w:rsidR="005B0A8F" w:rsidRPr="00907589" w:rsidRDefault="005B0A8F" w:rsidP="00466B47">
      <w:pPr>
        <w:ind w:firstLine="709"/>
        <w:jc w:val="both"/>
        <w:rPr>
          <w:rFonts w:ascii="Times New Roman" w:hAnsi="Times New Roman" w:cs="Times New Roman"/>
        </w:rPr>
      </w:pPr>
      <w:r w:rsidRPr="00907589">
        <w:rPr>
          <w:rFonts w:ascii="Times New Roman" w:hAnsi="Times New Roman" w:cs="Times New Roman"/>
        </w:rPr>
        <w:t>В комментируемом письме чиновники напоминают о новом основании для блокировки счетов, действующем с 1 января 2015 года. Начиная с этой даты те налогоплательщики, которые обязаны представлять отчетность в электронном виде, должны обеспечить получение от налоговиков документов в электронной форме по телекоммуникационным каналам связи через оператора ЭДО (п. 5.1 ст. 23 НК РФ).</w:t>
      </w:r>
    </w:p>
    <w:p w:rsidR="005B0A8F" w:rsidRPr="00907589" w:rsidRDefault="005B0A8F" w:rsidP="00466B47">
      <w:pPr>
        <w:ind w:firstLine="709"/>
        <w:jc w:val="both"/>
        <w:rPr>
          <w:rFonts w:ascii="Times New Roman" w:hAnsi="Times New Roman" w:cs="Times New Roman"/>
        </w:rPr>
      </w:pPr>
      <w:r w:rsidRPr="00907589">
        <w:rPr>
          <w:rFonts w:ascii="Times New Roman" w:hAnsi="Times New Roman" w:cs="Times New Roman"/>
        </w:rPr>
        <w:t>Речь идет о получении уведомления о вызове в инспекцию, либо о требовании представить документы или пояснения. Налогоплательщик обязан подтвердить получение подобного требования или уведомления, передав налоговикам электронную квитанцию. Сделать это нужно в течение шести рабочих дней со дня отправки документов инспекцией. Если в отведенный срок налогоплательщик не передаст квитанцию о приеме требования или уведомления, инспекторы вправе в течение 10 дней по истечении срока передачи квитанций принять решение о приостановлении операций по счетам (п. 3 ст. 76 НК РФ).</w:t>
      </w:r>
    </w:p>
    <w:p w:rsidR="005B0A8F" w:rsidRPr="00907589" w:rsidRDefault="005B0A8F" w:rsidP="00466B47">
      <w:pPr>
        <w:ind w:firstLine="709"/>
        <w:jc w:val="both"/>
        <w:rPr>
          <w:rFonts w:ascii="Times New Roman" w:hAnsi="Times New Roman" w:cs="Times New Roman"/>
        </w:rPr>
      </w:pPr>
      <w:r w:rsidRPr="00907589">
        <w:rPr>
          <w:rFonts w:ascii="Times New Roman" w:hAnsi="Times New Roman" w:cs="Times New Roman"/>
        </w:rPr>
        <w:t>Отметим, что если налоговая инспекция вынесет решение о приостановлении операций по счетам организации, то банк не вправе открыть организации не только новые счета, но и вклады либо депозиты. Данное положение действует с 6 декабря 2014 года (п. 12 ст. 76 НК РФ).</w:t>
      </w:r>
    </w:p>
    <w:p w:rsidR="005B0A8F" w:rsidRPr="00907589" w:rsidRDefault="005B0A8F" w:rsidP="00466B47">
      <w:pPr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907589">
        <w:rPr>
          <w:rFonts w:ascii="Times New Roman" w:hAnsi="Times New Roman" w:cs="Times New Roman"/>
          <w:b/>
        </w:rPr>
        <w:t>Когда «</w:t>
      </w:r>
      <w:bookmarkStart w:id="0" w:name="_GoBack"/>
      <w:bookmarkEnd w:id="0"/>
      <w:r w:rsidRPr="00907589">
        <w:rPr>
          <w:rFonts w:ascii="Times New Roman" w:hAnsi="Times New Roman" w:cs="Times New Roman"/>
          <w:b/>
        </w:rPr>
        <w:t>разморозят» счет</w:t>
      </w:r>
    </w:p>
    <w:p w:rsidR="005B0A8F" w:rsidRPr="00907589" w:rsidRDefault="005B0A8F" w:rsidP="00466B47">
      <w:pPr>
        <w:ind w:firstLine="709"/>
        <w:jc w:val="both"/>
        <w:rPr>
          <w:rFonts w:ascii="Times New Roman" w:hAnsi="Times New Roman" w:cs="Times New Roman"/>
        </w:rPr>
      </w:pPr>
      <w:r w:rsidRPr="00907589">
        <w:rPr>
          <w:rFonts w:ascii="Times New Roman" w:hAnsi="Times New Roman" w:cs="Times New Roman"/>
        </w:rPr>
        <w:t>Порядок отмены решения о приостановлении операций по счетам предусмотрен пунктом 3.1 статьи 76 НК РФ. В этом пункте сказано, что налоговый орган обязан разблокировать счет не позднее одного дня, следующего за наиболее ранней из следующих дат:</w:t>
      </w:r>
    </w:p>
    <w:p w:rsidR="005B0A8F" w:rsidRPr="00907589" w:rsidRDefault="005B0A8F" w:rsidP="00466B4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7589">
        <w:rPr>
          <w:rFonts w:ascii="Times New Roman" w:hAnsi="Times New Roman" w:cs="Times New Roman"/>
        </w:rPr>
        <w:t>днем передачи в ИФНС электронной квитанции;</w:t>
      </w:r>
    </w:p>
    <w:p w:rsidR="00C30562" w:rsidRPr="00907589" w:rsidRDefault="005B0A8F" w:rsidP="00466B4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7589">
        <w:rPr>
          <w:rFonts w:ascii="Times New Roman" w:hAnsi="Times New Roman" w:cs="Times New Roman"/>
        </w:rPr>
        <w:t>днем представления документов или пояснений (если выслано требование) или днем явки в инспекцию (если выслано уведомление о вызове в налоговый орган).</w:t>
      </w:r>
    </w:p>
    <w:sectPr w:rsidR="00C30562" w:rsidRPr="0090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40" w:rsidRDefault="007F7540" w:rsidP="000F3004">
      <w:pPr>
        <w:spacing w:after="0" w:line="240" w:lineRule="auto"/>
      </w:pPr>
      <w:r>
        <w:separator/>
      </w:r>
    </w:p>
  </w:endnote>
  <w:endnote w:type="continuationSeparator" w:id="0">
    <w:p w:rsidR="007F7540" w:rsidRDefault="007F7540" w:rsidP="000F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4" w:rsidRDefault="000F30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4" w:rsidRDefault="000F3004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F3004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334F5" w:rsidRPr="00C334F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F3004" w:rsidRDefault="000F30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4" w:rsidRDefault="000F30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40" w:rsidRDefault="007F7540" w:rsidP="000F3004">
      <w:pPr>
        <w:spacing w:after="0" w:line="240" w:lineRule="auto"/>
      </w:pPr>
      <w:r>
        <w:separator/>
      </w:r>
    </w:p>
  </w:footnote>
  <w:footnote w:type="continuationSeparator" w:id="0">
    <w:p w:rsidR="007F7540" w:rsidRDefault="007F7540" w:rsidP="000F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4" w:rsidRDefault="000F30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4" w:rsidRDefault="000F30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4" w:rsidRDefault="000F30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FC9"/>
    <w:multiLevelType w:val="hybridMultilevel"/>
    <w:tmpl w:val="7FAC7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DB"/>
    <w:rsid w:val="00074BBB"/>
    <w:rsid w:val="000F3004"/>
    <w:rsid w:val="002676DB"/>
    <w:rsid w:val="00466B47"/>
    <w:rsid w:val="00596320"/>
    <w:rsid w:val="005B0A8F"/>
    <w:rsid w:val="007F7540"/>
    <w:rsid w:val="00907589"/>
    <w:rsid w:val="00C30562"/>
    <w:rsid w:val="00C334F5"/>
    <w:rsid w:val="00C85B73"/>
    <w:rsid w:val="00C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3004"/>
  </w:style>
  <w:style w:type="paragraph" w:styleId="a5">
    <w:name w:val="footer"/>
    <w:basedOn w:val="a"/>
    <w:link w:val="a6"/>
    <w:uiPriority w:val="99"/>
    <w:unhideWhenUsed/>
    <w:rsid w:val="000F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004"/>
  </w:style>
  <w:style w:type="paragraph" w:styleId="a7">
    <w:name w:val="Balloon Text"/>
    <w:basedOn w:val="a"/>
    <w:link w:val="a8"/>
    <w:uiPriority w:val="99"/>
    <w:semiHidden/>
    <w:unhideWhenUsed/>
    <w:rsid w:val="000F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0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6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3004"/>
  </w:style>
  <w:style w:type="paragraph" w:styleId="a5">
    <w:name w:val="footer"/>
    <w:basedOn w:val="a"/>
    <w:link w:val="a6"/>
    <w:uiPriority w:val="99"/>
    <w:unhideWhenUsed/>
    <w:rsid w:val="000F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004"/>
  </w:style>
  <w:style w:type="paragraph" w:styleId="a7">
    <w:name w:val="Balloon Text"/>
    <w:basedOn w:val="a"/>
    <w:link w:val="a8"/>
    <w:uiPriority w:val="99"/>
    <w:semiHidden/>
    <w:unhideWhenUsed/>
    <w:rsid w:val="000F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0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8</cp:revision>
  <cp:lastPrinted>2015-09-10T06:37:00Z</cp:lastPrinted>
  <dcterms:created xsi:type="dcterms:W3CDTF">2015-09-10T06:09:00Z</dcterms:created>
  <dcterms:modified xsi:type="dcterms:W3CDTF">2015-09-10T06:37:00Z</dcterms:modified>
</cp:coreProperties>
</file>